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C5F" w:rsidRPr="00C2197B" w:rsidRDefault="007F4C5F" w:rsidP="007F4C5F">
      <w:pPr>
        <w:spacing w:after="0" w:line="240" w:lineRule="auto"/>
        <w:jc w:val="center"/>
        <w:rPr>
          <w:b/>
          <w:bCs/>
          <w:sz w:val="24"/>
          <w:szCs w:val="24"/>
        </w:rPr>
      </w:pPr>
      <w:r w:rsidRPr="00C2197B">
        <w:rPr>
          <w:b/>
          <w:bCs/>
          <w:sz w:val="24"/>
          <w:szCs w:val="24"/>
        </w:rPr>
        <w:t>K</w:t>
      </w:r>
      <w:r>
        <w:rPr>
          <w:b/>
          <w:bCs/>
          <w:sz w:val="24"/>
          <w:szCs w:val="24"/>
        </w:rPr>
        <w:t>UNCI JAWABAN</w:t>
      </w:r>
    </w:p>
    <w:p w:rsidR="007F4C5F" w:rsidRPr="00C2197B" w:rsidRDefault="007F4C5F" w:rsidP="007F4C5F">
      <w:pPr>
        <w:spacing w:after="0" w:line="240" w:lineRule="auto"/>
        <w:jc w:val="center"/>
        <w:rPr>
          <w:b/>
          <w:bCs/>
          <w:sz w:val="24"/>
          <w:szCs w:val="24"/>
        </w:rPr>
      </w:pPr>
      <w:r w:rsidRPr="00C2197B">
        <w:rPr>
          <w:b/>
          <w:bCs/>
          <w:sz w:val="24"/>
          <w:szCs w:val="24"/>
        </w:rPr>
        <w:t xml:space="preserve">BAB </w:t>
      </w:r>
      <w:r>
        <w:rPr>
          <w:b/>
          <w:bCs/>
          <w:sz w:val="24"/>
          <w:szCs w:val="24"/>
        </w:rPr>
        <w:t>5</w:t>
      </w:r>
      <w:r w:rsidRPr="00C2197B">
        <w:rPr>
          <w:b/>
          <w:bCs/>
          <w:sz w:val="24"/>
          <w:szCs w:val="24"/>
        </w:rPr>
        <w:t xml:space="preserve"> </w:t>
      </w:r>
    </w:p>
    <w:p w:rsidR="002E5227" w:rsidRPr="00245067" w:rsidRDefault="002E5227" w:rsidP="00E21AE7">
      <w:pPr>
        <w:spacing w:after="0" w:line="360" w:lineRule="auto"/>
        <w:rPr>
          <w:rFonts w:ascii="Segoe UI" w:hAnsi="Segoe UI" w:cs="Segoe UI"/>
          <w:lang w:val="id-ID"/>
        </w:rPr>
      </w:pPr>
      <w:bookmarkStart w:id="0" w:name="_GoBack"/>
      <w:bookmarkEnd w:id="0"/>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Uji kemampuan diri halaman 8</w:t>
      </w:r>
    </w:p>
    <w:p w:rsidR="005F20B6" w:rsidRPr="00245067" w:rsidRDefault="005F20B6" w:rsidP="00E21AE7">
      <w:pPr>
        <w:pStyle w:val="ListParagraph"/>
        <w:numPr>
          <w:ilvl w:val="0"/>
          <w:numId w:val="1"/>
        </w:numPr>
        <w:spacing w:after="0" w:line="360" w:lineRule="auto"/>
        <w:ind w:left="426"/>
        <w:rPr>
          <w:rFonts w:ascii="Segoe UI" w:hAnsi="Segoe UI" w:cs="Segoe UI"/>
          <w:lang w:val="id-ID"/>
        </w:rPr>
      </w:pPr>
      <w:r w:rsidRPr="00245067">
        <w:rPr>
          <w:rFonts w:ascii="Segoe UI" w:hAnsi="Segoe UI" w:cs="Segoe UI"/>
          <w:lang w:val="id-ID"/>
        </w:rPr>
        <w:t>Jawaban: B</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Pernyataan (1) dan pernyataan (4) menunjukkan suatu peristiwa di suatu ruang muka bumi pada waktu tertentu.</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1"/>
        </w:numPr>
        <w:spacing w:after="0" w:line="360" w:lineRule="auto"/>
        <w:ind w:left="426"/>
        <w:rPr>
          <w:rFonts w:ascii="Segoe UI" w:hAnsi="Segoe UI" w:cs="Segoe UI"/>
          <w:lang w:val="id-ID"/>
        </w:rPr>
      </w:pPr>
      <w:r w:rsidRPr="00245067">
        <w:rPr>
          <w:rFonts w:ascii="Segoe UI" w:hAnsi="Segoe UI" w:cs="Segoe UI"/>
          <w:lang w:val="id-ID"/>
        </w:rPr>
        <w:t>Jawaban: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 xml:space="preserve">Keterkaitan antara perpindahan penduduk dan transportasi adalah transportasi menjadi sarana perpindahan penduduk, seperti jalan raya dan kendaraan. Semakin lengkap sarana transportasi maka perpindahan penduduk semakin mudah. </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Contohnya, seorang penduduk ingin melakukan bepergian ke suatu daerah. Jika menggunakan bus membutuhkan waktu sekitar sepuluh jam, tetapi jika menggunakan pesawat terbang membutuhkan waktu dua jam.</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Yuk Asah literasimu 1</w:t>
      </w:r>
    </w:p>
    <w:p w:rsidR="005F20B6" w:rsidRPr="00245067" w:rsidRDefault="005F20B6" w:rsidP="00E21AE7">
      <w:pPr>
        <w:pStyle w:val="ListParagraph"/>
        <w:numPr>
          <w:ilvl w:val="0"/>
          <w:numId w:val="2"/>
        </w:numPr>
        <w:spacing w:after="0" w:line="360" w:lineRule="auto"/>
        <w:ind w:left="426"/>
        <w:rPr>
          <w:rFonts w:ascii="Segoe UI" w:hAnsi="Segoe UI" w:cs="Segoe UI"/>
          <w:lang w:val="id-ID"/>
        </w:rPr>
      </w:pPr>
      <w:r w:rsidRPr="00245067">
        <w:rPr>
          <w:rFonts w:ascii="Segoe UI" w:hAnsi="Segoe UI" w:cs="Segoe UI"/>
          <w:lang w:val="id-ID"/>
        </w:rPr>
        <w:t>Jawaban:</w:t>
      </w:r>
    </w:p>
    <w:p w:rsidR="005F20B6" w:rsidRPr="00245067" w:rsidRDefault="005F20B6" w:rsidP="00E21AE7">
      <w:pPr>
        <w:pStyle w:val="ListParagraph"/>
        <w:numPr>
          <w:ilvl w:val="0"/>
          <w:numId w:val="3"/>
        </w:numPr>
        <w:spacing w:after="0" w:line="360" w:lineRule="auto"/>
        <w:rPr>
          <w:rFonts w:ascii="Segoe UI" w:hAnsi="Segoe UI" w:cs="Segoe UI"/>
          <w:lang w:val="id-ID"/>
        </w:rPr>
      </w:pPr>
      <w:r w:rsidRPr="00245067">
        <w:rPr>
          <w:rFonts w:ascii="Segoe UI" w:hAnsi="Segoe UI" w:cs="Segoe UI"/>
          <w:lang w:val="id-ID"/>
        </w:rPr>
        <w:t>Komunikasi perpindahan informasi dari dinas pariwisata kepada wisatawan</w:t>
      </w:r>
    </w:p>
    <w:p w:rsidR="005F20B6" w:rsidRPr="00245067" w:rsidRDefault="005F20B6" w:rsidP="00E21AE7">
      <w:pPr>
        <w:pStyle w:val="ListParagraph"/>
        <w:numPr>
          <w:ilvl w:val="0"/>
          <w:numId w:val="3"/>
        </w:numPr>
        <w:spacing w:after="0" w:line="360" w:lineRule="auto"/>
        <w:rPr>
          <w:rFonts w:ascii="Segoe UI" w:hAnsi="Segoe UI" w:cs="Segoe UI"/>
          <w:lang w:val="id-ID"/>
        </w:rPr>
      </w:pPr>
      <w:r w:rsidRPr="00245067">
        <w:rPr>
          <w:rFonts w:ascii="Segoe UI" w:hAnsi="Segoe UI" w:cs="Segoe UI"/>
          <w:lang w:val="id-ID"/>
        </w:rPr>
        <w:t>Akulturasi budaya antara wisatawan dan pemilik distro</w:t>
      </w:r>
    </w:p>
    <w:p w:rsidR="005F20B6" w:rsidRPr="00245067" w:rsidRDefault="005F20B6" w:rsidP="00E21AE7">
      <w:pPr>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spacing w:after="0" w:line="360" w:lineRule="auto"/>
        <w:ind w:left="426"/>
        <w:rPr>
          <w:rFonts w:ascii="Segoe UI" w:hAnsi="Segoe UI" w:cs="Segoe UI"/>
          <w:lang w:val="id-ID"/>
        </w:rPr>
      </w:pPr>
      <w:r w:rsidRPr="00245067">
        <w:rPr>
          <w:rFonts w:ascii="Segoe UI" w:hAnsi="Segoe UI" w:cs="Segoe UI"/>
          <w:lang w:val="id-ID"/>
        </w:rPr>
        <w:t>Interaksi sosial merupakan interaksi yang berhubungan dengan manusia dan seluruh aspek kehidupannya.</w:t>
      </w:r>
    </w:p>
    <w:p w:rsidR="005F20B6" w:rsidRPr="00245067" w:rsidRDefault="005F20B6" w:rsidP="00E21AE7">
      <w:pPr>
        <w:spacing w:after="0" w:line="360" w:lineRule="auto"/>
        <w:ind w:left="426"/>
        <w:rPr>
          <w:rFonts w:ascii="Segoe UI" w:hAnsi="Segoe UI" w:cs="Segoe UI"/>
          <w:lang w:val="id-ID"/>
        </w:rPr>
      </w:pPr>
    </w:p>
    <w:p w:rsidR="005F20B6" w:rsidRPr="00245067" w:rsidRDefault="005F20B6" w:rsidP="00E21AE7">
      <w:pPr>
        <w:pStyle w:val="ListParagraph"/>
        <w:numPr>
          <w:ilvl w:val="0"/>
          <w:numId w:val="2"/>
        </w:numPr>
        <w:spacing w:after="0" w:line="360" w:lineRule="auto"/>
        <w:ind w:left="426"/>
        <w:rPr>
          <w:rFonts w:ascii="Segoe UI" w:hAnsi="Segoe UI" w:cs="Segoe UI"/>
          <w:lang w:val="id-ID"/>
        </w:rPr>
      </w:pPr>
      <w:r w:rsidRPr="00245067">
        <w:rPr>
          <w:rFonts w:ascii="Segoe UI" w:hAnsi="Segoe UI" w:cs="Segoe UI"/>
          <w:lang w:val="id-ID"/>
        </w:rPr>
        <w:t>Jawaban: C</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 xml:space="preserve">Konsep </w:t>
      </w:r>
      <w:r w:rsidRPr="00245067">
        <w:rPr>
          <w:rFonts w:ascii="Segoe UI" w:hAnsi="Segoe UI" w:cs="Segoe UI"/>
          <w:i/>
          <w:lang w:val="id-ID"/>
        </w:rPr>
        <w:t>economies of agglomeration</w:t>
      </w:r>
      <w:r w:rsidRPr="00245067">
        <w:rPr>
          <w:rFonts w:ascii="Segoe UI" w:hAnsi="Segoe UI" w:cs="Segoe UI"/>
          <w:lang w:val="id-ID"/>
        </w:rPr>
        <w:t xml:space="preserve"> dapat diartikan sebagai aglomerasi pusat ekonomi atau pusat kegiatan ekonomi. Pemusatan kegiatan ekonomi yang berkembang dapat menjadi pusat pertumbuhan wilayah.</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2"/>
        </w:numPr>
        <w:spacing w:after="0" w:line="360" w:lineRule="auto"/>
        <w:ind w:left="426"/>
        <w:rPr>
          <w:rFonts w:ascii="Segoe UI" w:hAnsi="Segoe UI" w:cs="Segoe UI"/>
          <w:lang w:val="id-ID"/>
        </w:rPr>
      </w:pPr>
      <w:r w:rsidRPr="00245067">
        <w:rPr>
          <w:rFonts w:ascii="Segoe UI" w:hAnsi="Segoe UI" w:cs="Segoe UI"/>
          <w:lang w:val="id-ID"/>
        </w:rPr>
        <w:t>Jawaban: setuju</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Aglomerasi pertokoan dapat menjadi salah satu destinasi wisata yang menarik karena mereka dapat membeli oleh-oleh khas daerah di tempat itu. Aglomerasi pertokoan menjadi lebih menarik daripada toko yang sendiri karena aglomerasi pertokoan memberikan banyak pilihan barang dan oleh-oleh kepada wisatawan.</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Yuk Asah literasimu 2</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pStyle w:val="ListParagraph"/>
        <w:numPr>
          <w:ilvl w:val="0"/>
          <w:numId w:val="4"/>
        </w:numPr>
        <w:spacing w:after="0" w:line="360" w:lineRule="auto"/>
        <w:ind w:left="426"/>
        <w:rPr>
          <w:rFonts w:ascii="Segoe UI" w:hAnsi="Segoe UI" w:cs="Segoe UI"/>
          <w:lang w:val="id-ID"/>
        </w:rPr>
      </w:pPr>
      <w:r w:rsidRPr="00245067">
        <w:rPr>
          <w:rFonts w:ascii="Segoe UI" w:hAnsi="Segoe UI" w:cs="Segoe UI"/>
          <w:lang w:val="id-ID"/>
        </w:rPr>
        <w:t>Jawaban:</w:t>
      </w:r>
    </w:p>
    <w:p w:rsidR="005F20B6" w:rsidRPr="00245067" w:rsidRDefault="005F20B6"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Tanaman menjadi lebih hijau dan subur karena adanya curah hujan.</w:t>
      </w:r>
    </w:p>
    <w:p w:rsidR="005F20B6" w:rsidRPr="00245067" w:rsidRDefault="005F20B6"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Petani tidak perlu menyiapkan irigasi untuk mengairi sawah.</w:t>
      </w:r>
    </w:p>
    <w:p w:rsidR="005F20B6" w:rsidRPr="00245067" w:rsidRDefault="005F20B6" w:rsidP="00E21AE7">
      <w:pPr>
        <w:spacing w:after="0" w:line="360" w:lineRule="auto"/>
        <w:ind w:left="491"/>
        <w:rPr>
          <w:rFonts w:ascii="Segoe UI" w:hAnsi="Segoe UI" w:cs="Segoe UI"/>
          <w:lang w:val="id-ID"/>
        </w:rPr>
      </w:pPr>
      <w:r w:rsidRPr="00245067">
        <w:rPr>
          <w:rFonts w:ascii="Segoe UI" w:hAnsi="Segoe UI" w:cs="Segoe UI"/>
          <w:lang w:val="id-ID"/>
        </w:rPr>
        <w:t>Pembahasan:</w:t>
      </w:r>
    </w:p>
    <w:p w:rsidR="005F20B6" w:rsidRPr="00245067" w:rsidRDefault="005F20B6" w:rsidP="00E21AE7">
      <w:pPr>
        <w:spacing w:after="0" w:line="360" w:lineRule="auto"/>
        <w:ind w:left="491"/>
        <w:rPr>
          <w:rFonts w:ascii="Segoe UI" w:hAnsi="Segoe UI" w:cs="Segoe UI"/>
          <w:lang w:val="id-ID"/>
        </w:rPr>
      </w:pPr>
      <w:r w:rsidRPr="00245067">
        <w:rPr>
          <w:rFonts w:ascii="Segoe UI" w:hAnsi="Segoe UI" w:cs="Segoe UI"/>
          <w:lang w:val="id-ID"/>
        </w:rPr>
        <w:t xml:space="preserve">Angin monsoon barat mengakibatkan musim hujan di wilayah Indonesia. Musim hujan ini diperlukan petani untuk tanaman mereka. </w:t>
      </w:r>
    </w:p>
    <w:p w:rsidR="005F20B6" w:rsidRPr="00245067" w:rsidRDefault="005F20B6" w:rsidP="00E21AE7">
      <w:pPr>
        <w:spacing w:after="0" w:line="360" w:lineRule="auto"/>
        <w:ind w:left="491"/>
        <w:rPr>
          <w:rFonts w:ascii="Segoe UI" w:hAnsi="Segoe UI" w:cs="Segoe UI"/>
          <w:lang w:val="id-ID"/>
        </w:rPr>
      </w:pPr>
    </w:p>
    <w:p w:rsidR="005F20B6" w:rsidRPr="00245067" w:rsidRDefault="005F20B6" w:rsidP="00E21AE7">
      <w:pPr>
        <w:pStyle w:val="ListParagraph"/>
        <w:numPr>
          <w:ilvl w:val="0"/>
          <w:numId w:val="4"/>
        </w:numPr>
        <w:spacing w:after="0" w:line="360" w:lineRule="auto"/>
        <w:ind w:left="426"/>
        <w:rPr>
          <w:rFonts w:ascii="Segoe UI" w:hAnsi="Segoe UI" w:cs="Segoe UI"/>
          <w:lang w:val="id-ID"/>
        </w:rPr>
      </w:pPr>
      <w:r w:rsidRPr="00245067">
        <w:rPr>
          <w:rFonts w:ascii="Segoe UI" w:hAnsi="Segoe UI" w:cs="Segoe UI"/>
          <w:lang w:val="id-ID"/>
        </w:rPr>
        <w:t>Jawaban: Setuju</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Ada beberapa jenis tanaman yang tidak dapat hidup dengan kandungan air dalam tanah banyak. Oleh sebab itu, petani mengganti jenis tanaman yang ditanam berdasarkan musimnya.</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Yuk Asah literasimu 3</w:t>
      </w:r>
    </w:p>
    <w:p w:rsidR="005F20B6" w:rsidRPr="00245067" w:rsidRDefault="0063771C" w:rsidP="00E21AE7">
      <w:pPr>
        <w:pStyle w:val="ListParagraph"/>
        <w:numPr>
          <w:ilvl w:val="0"/>
          <w:numId w:val="6"/>
        </w:numPr>
        <w:spacing w:after="0" w:line="360" w:lineRule="auto"/>
        <w:ind w:left="426" w:hanging="426"/>
        <w:rPr>
          <w:rFonts w:ascii="Segoe UI" w:hAnsi="Segoe UI" w:cs="Segoe UI"/>
          <w:b/>
          <w:lang w:val="id-ID"/>
        </w:rPr>
      </w:pPr>
      <w:r w:rsidRPr="00245067">
        <w:rPr>
          <w:rFonts w:ascii="Segoe UI" w:hAnsi="Segoe UI" w:cs="Segoe UI"/>
          <w:lang w:val="id-ID"/>
        </w:rPr>
        <w:t>Berdasarkan grafik pada stimulus, ditunjukkan jumlah penduduk di Indonesia pada tahun 2020 mengalami peningkatan dari 237,63 juta jiwa pada tahun 2010 menjadi 270,20 juta jiwa. Namun demikian, pertumbuhan pendudu</w:t>
      </w:r>
      <w:r w:rsidR="00D52079" w:rsidRPr="00245067">
        <w:rPr>
          <w:rFonts w:ascii="Segoe UI" w:hAnsi="Segoe UI" w:cs="Segoe UI"/>
        </w:rPr>
        <w:t>k</w:t>
      </w:r>
      <w:r w:rsidRPr="00245067">
        <w:rPr>
          <w:rFonts w:ascii="Segoe UI" w:hAnsi="Segoe UI" w:cs="Segoe UI"/>
          <w:lang w:val="id-ID"/>
        </w:rPr>
        <w:t xml:space="preserve"> di Indonesia mengalami penurunan di tahun yang sama, yakni dari 1,49% pada tahun 2010 menjadi 1,25 % pada tahun 2020.</w:t>
      </w:r>
    </w:p>
    <w:p w:rsidR="005F20B6" w:rsidRPr="00245067" w:rsidRDefault="005F20B6" w:rsidP="00E21AE7">
      <w:pPr>
        <w:pStyle w:val="ListParagraph"/>
        <w:spacing w:after="0" w:line="360" w:lineRule="auto"/>
        <w:ind w:left="426"/>
        <w:rPr>
          <w:rFonts w:ascii="Segoe UI" w:hAnsi="Segoe UI" w:cs="Segoe UI"/>
          <w:b/>
          <w:lang w:val="id-ID"/>
        </w:rPr>
      </w:pPr>
    </w:p>
    <w:p w:rsidR="005F20B6" w:rsidRPr="00245067" w:rsidRDefault="005F20B6" w:rsidP="00E21AE7">
      <w:pPr>
        <w:pStyle w:val="ListParagraph"/>
        <w:numPr>
          <w:ilvl w:val="0"/>
          <w:numId w:val="6"/>
        </w:numPr>
        <w:spacing w:after="0" w:line="360" w:lineRule="auto"/>
        <w:ind w:left="426"/>
        <w:rPr>
          <w:rFonts w:ascii="Segoe UI" w:hAnsi="Segoe UI" w:cs="Segoe UI"/>
          <w:b/>
          <w:lang w:val="id-ID"/>
        </w:rPr>
      </w:pPr>
      <w:r w:rsidRPr="00245067">
        <w:rPr>
          <w:rFonts w:ascii="Segoe UI" w:hAnsi="Segoe UI" w:cs="Segoe UI"/>
          <w:lang w:val="id-ID"/>
        </w:rPr>
        <w:lastRenderedPageBreak/>
        <w:t>Jawaban: setuju</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Berdasarkan grafik, pertumbuhan penduduk dari tahun 1990 hingga 2010 mengalami penurunan. Jadi, kemungkinan pada tahun 2020 akan mengalami penurunan kembali.</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6"/>
        </w:numPr>
        <w:spacing w:after="0" w:line="360" w:lineRule="auto"/>
        <w:ind w:left="426"/>
        <w:rPr>
          <w:rFonts w:ascii="Segoe UI" w:hAnsi="Segoe UI" w:cs="Segoe UI"/>
          <w:b/>
          <w:lang w:val="id-ID"/>
        </w:rPr>
      </w:pPr>
      <w:r w:rsidRPr="00245067">
        <w:rPr>
          <w:rFonts w:ascii="Segoe UI" w:hAnsi="Segoe UI" w:cs="Segoe UI"/>
          <w:lang w:val="id-ID"/>
        </w:rPr>
        <w:t>Jawaban: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Faktor yang mempengaruhi laju pertumbuhan penduduk adalah kelahiran, kematian, dan mobilitas penduduk.</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Yuk Asah literasimu 4</w:t>
      </w:r>
    </w:p>
    <w:p w:rsidR="005F20B6" w:rsidRPr="00245067" w:rsidRDefault="005F20B6" w:rsidP="00E21AE7">
      <w:pPr>
        <w:pStyle w:val="ListParagraph"/>
        <w:numPr>
          <w:ilvl w:val="0"/>
          <w:numId w:val="7"/>
        </w:numPr>
        <w:spacing w:after="0" w:line="360" w:lineRule="auto"/>
        <w:ind w:left="426"/>
        <w:rPr>
          <w:rFonts w:ascii="Segoe UI" w:hAnsi="Segoe UI" w:cs="Segoe UI"/>
          <w:lang w:val="id-ID"/>
        </w:rPr>
      </w:pPr>
      <w:r w:rsidRPr="00245067">
        <w:rPr>
          <w:rFonts w:ascii="Segoe UI" w:hAnsi="Segoe UI" w:cs="Segoe UI"/>
          <w:lang w:val="id-ID"/>
        </w:rPr>
        <w:t>Jawaban:</w:t>
      </w:r>
    </w:p>
    <w:p w:rsidR="005F20B6" w:rsidRPr="00245067" w:rsidRDefault="005F20B6"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Kebebasan berbicara dan memilih wakil.</w:t>
      </w:r>
    </w:p>
    <w:p w:rsidR="005F20B6" w:rsidRPr="00245067" w:rsidRDefault="005F20B6"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Kebebasan memilih agama dan berorganisasi.</w:t>
      </w:r>
    </w:p>
    <w:p w:rsidR="005F20B6" w:rsidRPr="00245067" w:rsidRDefault="005F20B6"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Kemerdekaan berpikir dan mengeluarkan pendapat.</w:t>
      </w:r>
    </w:p>
    <w:p w:rsidR="005F20B6" w:rsidRPr="00245067" w:rsidRDefault="005F20B6" w:rsidP="00E21AE7">
      <w:pPr>
        <w:spacing w:after="0" w:line="360" w:lineRule="auto"/>
        <w:ind w:left="491"/>
        <w:rPr>
          <w:rFonts w:ascii="Segoe UI" w:hAnsi="Segoe UI" w:cs="Segoe UI"/>
          <w:lang w:val="id-ID"/>
        </w:rPr>
      </w:pPr>
      <w:r w:rsidRPr="00245067">
        <w:rPr>
          <w:rFonts w:ascii="Segoe UI" w:hAnsi="Segoe UI" w:cs="Segoe UI"/>
          <w:lang w:val="id-ID"/>
        </w:rPr>
        <w:t>Pembahasan:</w:t>
      </w:r>
    </w:p>
    <w:p w:rsidR="005F20B6" w:rsidRPr="00245067" w:rsidRDefault="005F20B6" w:rsidP="00E21AE7">
      <w:pPr>
        <w:spacing w:after="0" w:line="360" w:lineRule="auto"/>
        <w:ind w:left="491"/>
        <w:rPr>
          <w:rFonts w:ascii="Segoe UI" w:hAnsi="Segoe UI" w:cs="Segoe UI"/>
          <w:lang w:val="id-ID"/>
        </w:rPr>
      </w:pPr>
      <w:r w:rsidRPr="00245067">
        <w:rPr>
          <w:rFonts w:ascii="Segoe UI" w:hAnsi="Segoe UI" w:cs="Segoe UI"/>
          <w:lang w:val="id-ID"/>
        </w:rPr>
        <w:t>Negara demokrasi menghormati nilai-nilai HAM, yakni kemerdekaan berpikir dan mengeluarkan pendapat, kebebasan pers, berorganisasi, kebebasan berbicara, kebebasan memilih wakil, bebas dari rasa takut, serta kebebasan memeluk agama.</w:t>
      </w:r>
    </w:p>
    <w:p w:rsidR="005F20B6" w:rsidRPr="00245067" w:rsidRDefault="005F20B6" w:rsidP="00E21AE7">
      <w:pPr>
        <w:spacing w:after="0" w:line="360" w:lineRule="auto"/>
        <w:ind w:left="491"/>
        <w:rPr>
          <w:rFonts w:ascii="Segoe UI" w:hAnsi="Segoe UI" w:cs="Segoe UI"/>
          <w:lang w:val="id-ID"/>
        </w:rPr>
      </w:pPr>
    </w:p>
    <w:p w:rsidR="005F20B6" w:rsidRPr="00245067" w:rsidRDefault="005F20B6" w:rsidP="00E21AE7">
      <w:pPr>
        <w:pStyle w:val="ListParagraph"/>
        <w:numPr>
          <w:ilvl w:val="0"/>
          <w:numId w:val="7"/>
        </w:numPr>
        <w:spacing w:after="0" w:line="360" w:lineRule="auto"/>
        <w:ind w:left="426"/>
        <w:rPr>
          <w:rFonts w:ascii="Segoe UI" w:hAnsi="Segoe UI" w:cs="Segoe UI"/>
          <w:lang w:val="id-ID"/>
        </w:rPr>
      </w:pPr>
      <w:r w:rsidRPr="00245067">
        <w:rPr>
          <w:rFonts w:ascii="Segoe UI" w:hAnsi="Segoe UI" w:cs="Segoe UI"/>
          <w:lang w:val="id-ID"/>
        </w:rPr>
        <w:t>Jawaban: tidak setuju</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Negara yang menganut sistem demokrasi mengutamakan musyawarah untuk mencapai mufakat. Sistem ini efektif dan efisien untuk dilakukan karena keputusan yang diambil merupakan keputusan bersama dan dilakukan secara bersama-sama.</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spacing w:after="0" w:line="360" w:lineRule="auto"/>
        <w:rPr>
          <w:rFonts w:ascii="Segoe UI" w:hAnsi="Segoe UI" w:cs="Segoe UI"/>
          <w:b/>
          <w:lang w:val="id-ID"/>
        </w:rPr>
      </w:pPr>
    </w:p>
    <w:p w:rsidR="005F20B6" w:rsidRPr="00245067" w:rsidRDefault="005F20B6" w:rsidP="00E21AE7">
      <w:pPr>
        <w:spacing w:after="0" w:line="360" w:lineRule="auto"/>
        <w:rPr>
          <w:rFonts w:ascii="Segoe UI" w:hAnsi="Segoe UI" w:cs="Segoe UI"/>
          <w:b/>
          <w:lang w:val="id-ID"/>
        </w:rPr>
      </w:pPr>
      <w:r w:rsidRPr="00245067">
        <w:rPr>
          <w:rFonts w:ascii="Segoe UI" w:hAnsi="Segoe UI" w:cs="Segoe UI"/>
          <w:b/>
          <w:lang w:val="id-ID"/>
        </w:rPr>
        <w:t>Soal Latihan Bab 5</w:t>
      </w:r>
    </w:p>
    <w:p w:rsidR="005F20B6" w:rsidRPr="00245067" w:rsidRDefault="005F20B6" w:rsidP="00E21AE7">
      <w:pPr>
        <w:pStyle w:val="ListParagraph"/>
        <w:numPr>
          <w:ilvl w:val="0"/>
          <w:numId w:val="8"/>
        </w:numPr>
        <w:spacing w:after="0" w:line="360" w:lineRule="auto"/>
        <w:ind w:left="426"/>
        <w:rPr>
          <w:rFonts w:ascii="Segoe UI" w:hAnsi="Segoe UI" w:cs="Segoe UI"/>
          <w:lang w:val="id-ID"/>
        </w:rPr>
      </w:pPr>
      <w:r w:rsidRPr="00245067">
        <w:rPr>
          <w:rFonts w:ascii="Segoe UI" w:hAnsi="Segoe UI" w:cs="Segoe UI"/>
          <w:lang w:val="id-ID"/>
        </w:rPr>
        <w:t>Jawaban: D</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lastRenderedPageBreak/>
        <w:t>Melalui sistem perdagangan, tiap wilayah akan berusaha untuk memenuhi kebutuhan penduduk yang tinggal di wilayah tersebut. Dampak hasil komoditas antara wilayah satu dan lainnya adalah menimbulkan reaksi wilayah lain. Jika hasil Komoditas mengalami surplus, maka Komoditas ini dapat dijual ke wilayah yang lain. Adapun, jika hasil Komoditas mengalami minus, maka kedua wilayah ini akan berinteraksi dengan wilayah lainnya untuk memenuhi Komoditas tersebut.</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8"/>
        </w:numPr>
        <w:spacing w:after="0" w:line="360" w:lineRule="auto"/>
        <w:ind w:left="426"/>
        <w:rPr>
          <w:rFonts w:ascii="Segoe UI" w:hAnsi="Segoe UI" w:cs="Segoe UI"/>
          <w:lang w:val="id-ID"/>
        </w:rPr>
      </w:pPr>
      <w:r w:rsidRPr="00245067">
        <w:rPr>
          <w:rFonts w:ascii="Segoe UI" w:hAnsi="Segoe UI" w:cs="Segoe UI"/>
          <w:lang w:val="id-ID"/>
        </w:rPr>
        <w:t>Jawaban: D</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Hal yang dipertimbangkan perusahaan untuk suplai bahan baku terkait kesempatan antara adalah jarak, waktu, dan biaya pengadaan. Penyediaan bahan baku menjadi salah satu modal sehingga menjadi biaya pengeluaran produksi. Semakin jauh leak bahan baku, maka biaya yang dikeluarkan semakin banyak dan waktu produksi semakin lama.</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pStyle w:val="ListParagraph"/>
        <w:numPr>
          <w:ilvl w:val="0"/>
          <w:numId w:val="8"/>
        </w:numPr>
        <w:spacing w:after="0" w:line="360" w:lineRule="auto"/>
        <w:ind w:left="426"/>
        <w:rPr>
          <w:rFonts w:ascii="Segoe UI" w:hAnsi="Segoe UI" w:cs="Segoe UI"/>
          <w:lang w:val="id-ID"/>
        </w:rPr>
      </w:pPr>
      <w:r w:rsidRPr="00245067">
        <w:rPr>
          <w:rFonts w:ascii="Segoe UI" w:hAnsi="Segoe UI" w:cs="Segoe UI"/>
          <w:lang w:val="id-ID"/>
        </w:rPr>
        <w:t>Jawaban: D</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Jawaban: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Dampak infrastruktur yang memadai adalah transportasi lebih cepat dan tepat. Sarana dan prasarana transportasi yang lengkap berdampak pada transportasi atau perpindahan, baik manusia maupun barang, menjadi lebih cepat dan tepat.</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8"/>
        </w:numPr>
        <w:spacing w:after="0" w:line="360" w:lineRule="auto"/>
        <w:ind w:left="426"/>
        <w:rPr>
          <w:rFonts w:ascii="Segoe UI" w:hAnsi="Segoe UI" w:cs="Segoe UI"/>
          <w:lang w:val="id-ID"/>
        </w:rPr>
      </w:pPr>
      <w:r w:rsidRPr="00245067">
        <w:rPr>
          <w:rFonts w:ascii="Segoe UI" w:hAnsi="Segoe UI" w:cs="Segoe UI"/>
          <w:lang w:val="id-ID"/>
        </w:rPr>
        <w:t>Jawaban: D</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Segala kemudahan yang dihadirkan dalam dunia maya pun banyak memengaruhi interaksi keruangan. Kejadian yang terjadi di belahan bumi lain langsung dapat kita lihat dan kita dengar. Wilayah yang melihat dan mendengarnya secara langsung dapat meresponnya dengan cepat.</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pStyle w:val="ListParagraph"/>
        <w:numPr>
          <w:ilvl w:val="0"/>
          <w:numId w:val="9"/>
        </w:numPr>
        <w:spacing w:after="0" w:line="360" w:lineRule="auto"/>
        <w:ind w:left="426"/>
        <w:rPr>
          <w:rFonts w:ascii="Segoe UI" w:hAnsi="Segoe UI" w:cs="Segoe UI"/>
          <w:lang w:val="id-ID"/>
        </w:rPr>
      </w:pPr>
      <w:r w:rsidRPr="00245067">
        <w:rPr>
          <w:rFonts w:ascii="Segoe UI" w:hAnsi="Segoe UI" w:cs="Segoe UI"/>
          <w:lang w:val="id-ID"/>
        </w:rPr>
        <w:t>Jawaban: E</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lastRenderedPageBreak/>
        <w:t>Dampak transaksi perdagangan di suatu daerah yang berkembang dengan pesat hingga menimbulkan pusat ekonomi baru di wilayah tersebut.</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10"/>
        </w:numPr>
        <w:spacing w:after="0" w:line="360" w:lineRule="auto"/>
        <w:ind w:left="426"/>
        <w:rPr>
          <w:rFonts w:ascii="Segoe UI" w:hAnsi="Segoe UI" w:cs="Segoe UI"/>
          <w:lang w:val="id-ID"/>
        </w:rPr>
      </w:pPr>
      <w:r w:rsidRPr="00245067">
        <w:rPr>
          <w:rFonts w:ascii="Segoe UI" w:hAnsi="Segoe UI" w:cs="Segoe UI"/>
          <w:lang w:val="id-ID"/>
        </w:rPr>
        <w:t>Jawaban: E</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Deretan gunung berapi dari Pegunungan Alpen, Eropa yang tersambung ke Pegunungan Himalaya memasuki Indonesia melalui pulau Sumatra. Jalur pegunungan ini disebut Sirkum Mediterania. Jalur ini melintasi Pulau Jawa, Bali, Nusa Tenggara, dan Maluku.</w:t>
      </w:r>
    </w:p>
    <w:p w:rsidR="005F20B6" w:rsidRPr="00245067" w:rsidRDefault="005F20B6" w:rsidP="00E21AE7">
      <w:pPr>
        <w:pStyle w:val="ListParagraph"/>
        <w:spacing w:after="0" w:line="360" w:lineRule="auto"/>
        <w:ind w:left="426"/>
        <w:rPr>
          <w:rFonts w:ascii="Segoe UI" w:hAnsi="Segoe UI" w:cs="Segoe UI"/>
          <w:lang w:val="id-ID"/>
        </w:rPr>
      </w:pPr>
    </w:p>
    <w:p w:rsidR="005F20B6" w:rsidRPr="00245067" w:rsidRDefault="005F20B6" w:rsidP="00E21AE7">
      <w:pPr>
        <w:pStyle w:val="ListParagraph"/>
        <w:numPr>
          <w:ilvl w:val="0"/>
          <w:numId w:val="11"/>
        </w:numPr>
        <w:spacing w:after="0" w:line="360" w:lineRule="auto"/>
        <w:ind w:left="426"/>
        <w:rPr>
          <w:rFonts w:ascii="Segoe UI" w:hAnsi="Segoe UI" w:cs="Segoe UI"/>
          <w:lang w:val="id-ID"/>
        </w:rPr>
      </w:pPr>
      <w:r w:rsidRPr="00245067">
        <w:rPr>
          <w:rFonts w:ascii="Segoe UI" w:hAnsi="Segoe UI" w:cs="Segoe UI"/>
          <w:lang w:val="id-ID"/>
        </w:rPr>
        <w:t>Jawaban: B</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Komoditas pertanian yang cocok pada daerah pegunungan adalah jenis tanaman yang dapat hidup di suhu udara rendah dan kelembaban udara juga rendah karena ketinggian tempatnya mencapai 2.000 meter di atas permukaan laut. Berdasarkan klasifikasi iklim Junghuhn, tanaman yang dapat tumbuh di wilayah  ini, seperti kopi, teh, kina, dan sayuran.</w:t>
      </w:r>
    </w:p>
    <w:p w:rsidR="005F20B6" w:rsidRPr="00245067" w:rsidRDefault="005F20B6" w:rsidP="00E21AE7">
      <w:pPr>
        <w:spacing w:after="0" w:line="360" w:lineRule="auto"/>
        <w:rPr>
          <w:rFonts w:ascii="Segoe UI" w:hAnsi="Segoe UI" w:cs="Segoe UI"/>
          <w:lang w:val="id-ID"/>
        </w:rPr>
      </w:pPr>
    </w:p>
    <w:p w:rsidR="005F20B6" w:rsidRPr="00245067" w:rsidRDefault="005F20B6" w:rsidP="00E21AE7">
      <w:pPr>
        <w:pStyle w:val="ListParagraph"/>
        <w:numPr>
          <w:ilvl w:val="0"/>
          <w:numId w:val="12"/>
        </w:numPr>
        <w:spacing w:after="0" w:line="360" w:lineRule="auto"/>
        <w:ind w:left="426"/>
        <w:rPr>
          <w:rFonts w:ascii="Segoe UI" w:hAnsi="Segoe UI" w:cs="Segoe UI"/>
          <w:lang w:val="id-ID"/>
        </w:rPr>
      </w:pPr>
      <w:r w:rsidRPr="00245067">
        <w:rPr>
          <w:rFonts w:ascii="Segoe UI" w:hAnsi="Segoe UI" w:cs="Segoe UI"/>
          <w:lang w:val="id-ID"/>
        </w:rPr>
        <w:t>Jawaban: A</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F20B6" w:rsidRPr="00245067" w:rsidRDefault="005F20B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Pada bulan Oktober sampai April, suhu daratan Australia relatif lebih panas yang menyebabkan angin berembus dari Samudra Hindia menuju Australia membawa awan yang mengandung massa air, sehingga wilayah Indonesia mengalami musim hujan. Dampak positif yang ditimbulkan jika curah hujan tinggi, yakni pengairan untuk pertanian menjadi mudah.</w:t>
      </w:r>
    </w:p>
    <w:p w:rsidR="005F20B6" w:rsidRPr="00245067" w:rsidRDefault="005F20B6" w:rsidP="00E21AE7">
      <w:pPr>
        <w:spacing w:after="0" w:line="360" w:lineRule="auto"/>
        <w:rPr>
          <w:rFonts w:ascii="Segoe UI" w:hAnsi="Segoe UI" w:cs="Segoe UI"/>
          <w:lang w:val="id-ID"/>
        </w:rPr>
      </w:pPr>
    </w:p>
    <w:p w:rsidR="00203C34" w:rsidRPr="00245067" w:rsidRDefault="00203C34" w:rsidP="00E21AE7">
      <w:pPr>
        <w:pStyle w:val="ListParagraph"/>
        <w:numPr>
          <w:ilvl w:val="0"/>
          <w:numId w:val="13"/>
        </w:numPr>
        <w:spacing w:after="0" w:line="360" w:lineRule="auto"/>
        <w:ind w:left="426"/>
        <w:rPr>
          <w:rFonts w:ascii="Segoe UI" w:hAnsi="Segoe UI" w:cs="Segoe UI"/>
          <w:lang w:val="id-ID"/>
        </w:rPr>
      </w:pPr>
      <w:r w:rsidRPr="00245067">
        <w:rPr>
          <w:rFonts w:ascii="Segoe UI" w:hAnsi="Segoe UI" w:cs="Segoe UI"/>
          <w:lang w:val="id-ID"/>
        </w:rPr>
        <w:t>Jawaban: B</w:t>
      </w:r>
    </w:p>
    <w:p w:rsidR="00203C34" w:rsidRPr="00245067" w:rsidRDefault="00203C34"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203C34" w:rsidRPr="00245067" w:rsidRDefault="00203C34" w:rsidP="00E21AE7">
      <w:pPr>
        <w:pStyle w:val="ListParagraph"/>
        <w:spacing w:after="0" w:line="360" w:lineRule="auto"/>
        <w:ind w:left="426"/>
        <w:rPr>
          <w:rFonts w:ascii="Segoe UI" w:hAnsi="Segoe UI" w:cs="Segoe UI"/>
          <w:lang w:val="id-ID"/>
        </w:rPr>
      </w:pPr>
      <w:r w:rsidRPr="00245067">
        <w:rPr>
          <w:rFonts w:ascii="Segoe UI" w:hAnsi="Segoe UI" w:cs="Segoe UI"/>
          <w:lang w:val="id-ID"/>
        </w:rPr>
        <w:t>Gambar pada soal menunjukkan terjadinya angin monsoon barat yang menyebabkan wilayah Indonesia mengalami musim hujan. Ketika terjadi musim hujan, kegiatan yang tepat dilakukan yaitu bertani. Karena ketersediaan air untuk pertanian tercukupi.</w:t>
      </w:r>
    </w:p>
    <w:p w:rsidR="005F20B6" w:rsidRPr="00245067" w:rsidRDefault="005F20B6" w:rsidP="00E21AE7">
      <w:pPr>
        <w:spacing w:after="0" w:line="360" w:lineRule="auto"/>
        <w:rPr>
          <w:rFonts w:ascii="Segoe UI" w:hAnsi="Segoe UI" w:cs="Segoe UI"/>
          <w:lang w:val="id-ID"/>
        </w:rPr>
      </w:pPr>
    </w:p>
    <w:p w:rsidR="000361C0" w:rsidRPr="00245067" w:rsidRDefault="00203C34" w:rsidP="00E21AE7">
      <w:pPr>
        <w:pStyle w:val="ListParagraph"/>
        <w:numPr>
          <w:ilvl w:val="0"/>
          <w:numId w:val="14"/>
        </w:numPr>
        <w:spacing w:after="0" w:line="360" w:lineRule="auto"/>
        <w:ind w:left="426" w:hanging="426"/>
        <w:rPr>
          <w:rFonts w:ascii="Segoe UI" w:hAnsi="Segoe UI" w:cs="Segoe UI"/>
          <w:lang w:val="id-ID"/>
        </w:rPr>
      </w:pPr>
      <w:r w:rsidRPr="00245067">
        <w:rPr>
          <w:rFonts w:ascii="Segoe UI" w:hAnsi="Segoe UI" w:cs="Segoe UI"/>
          <w:lang w:val="id-ID"/>
        </w:rPr>
        <w:t xml:space="preserve">Jawaban: </w:t>
      </w:r>
      <w:r w:rsidR="000361C0" w:rsidRPr="00245067">
        <w:rPr>
          <w:rFonts w:ascii="Segoe UI" w:hAnsi="Segoe UI" w:cs="Segoe UI"/>
          <w:lang w:val="id-ID"/>
        </w:rPr>
        <w:t xml:space="preserve">E </w:t>
      </w:r>
    </w:p>
    <w:p w:rsidR="000361C0" w:rsidRPr="00245067" w:rsidRDefault="000361C0" w:rsidP="00E21AE7">
      <w:pPr>
        <w:spacing w:after="0" w:line="360" w:lineRule="auto"/>
        <w:ind w:left="426"/>
        <w:rPr>
          <w:rFonts w:ascii="Segoe UI" w:hAnsi="Segoe UI" w:cs="Segoe UI"/>
          <w:lang w:val="id-ID"/>
        </w:rPr>
      </w:pPr>
      <w:r w:rsidRPr="00245067">
        <w:rPr>
          <w:rFonts w:ascii="Segoe UI" w:hAnsi="Segoe UI" w:cs="Segoe UI"/>
          <w:lang w:val="id-ID"/>
        </w:rPr>
        <w:t xml:space="preserve">Pembahasan : </w:t>
      </w:r>
    </w:p>
    <w:p w:rsidR="000361C0" w:rsidRPr="00245067" w:rsidRDefault="000361C0" w:rsidP="00E21AE7">
      <w:pPr>
        <w:spacing w:after="0" w:line="360" w:lineRule="auto"/>
        <w:ind w:left="426"/>
        <w:rPr>
          <w:rFonts w:ascii="Segoe UI" w:hAnsi="Segoe UI" w:cs="Segoe UI"/>
          <w:lang w:val="id-ID"/>
        </w:rPr>
      </w:pPr>
      <w:r w:rsidRPr="00245067">
        <w:rPr>
          <w:rFonts w:ascii="Segoe UI" w:hAnsi="Segoe UI" w:cs="Segoe UI"/>
          <w:lang w:val="id-ID"/>
        </w:rPr>
        <w:t>Saat matahari berada di belahan bumi utara, angin monsun timur tertiup dan bersifat kering. Jenis angin ini dimanfaatkan oleh nelayan untuk melaut dengan tenang.</w:t>
      </w:r>
    </w:p>
    <w:p w:rsidR="00203C34" w:rsidRPr="00245067" w:rsidRDefault="00203C34" w:rsidP="00E21AE7">
      <w:pPr>
        <w:spacing w:after="0" w:line="360" w:lineRule="auto"/>
        <w:rPr>
          <w:rFonts w:ascii="Segoe UI" w:hAnsi="Segoe UI" w:cs="Segoe UI"/>
          <w:lang w:val="id-ID"/>
        </w:rPr>
      </w:pPr>
    </w:p>
    <w:p w:rsidR="00203C34" w:rsidRPr="00245067" w:rsidRDefault="00203C34" w:rsidP="00E21AE7">
      <w:pPr>
        <w:pStyle w:val="ListParagraph"/>
        <w:numPr>
          <w:ilvl w:val="0"/>
          <w:numId w:val="15"/>
        </w:numPr>
        <w:spacing w:after="0" w:line="360" w:lineRule="auto"/>
        <w:ind w:left="426"/>
        <w:rPr>
          <w:rFonts w:ascii="Segoe UI" w:hAnsi="Segoe UI" w:cs="Segoe UI"/>
          <w:lang w:val="id-ID"/>
        </w:rPr>
      </w:pPr>
      <w:r w:rsidRPr="00245067">
        <w:rPr>
          <w:rFonts w:ascii="Segoe UI" w:hAnsi="Segoe UI" w:cs="Segoe UI"/>
          <w:lang w:val="id-ID"/>
        </w:rPr>
        <w:t>Jawaban: A</w:t>
      </w:r>
    </w:p>
    <w:p w:rsidR="00203C34" w:rsidRPr="00245067" w:rsidRDefault="00203C34"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203C34" w:rsidRPr="00245067" w:rsidRDefault="00203C34" w:rsidP="00E21AE7">
      <w:pPr>
        <w:pStyle w:val="ListParagraph"/>
        <w:spacing w:after="0" w:line="360" w:lineRule="auto"/>
        <w:ind w:left="426"/>
        <w:rPr>
          <w:rFonts w:ascii="Segoe UI" w:hAnsi="Segoe UI" w:cs="Segoe UI"/>
          <w:lang w:val="id-ID"/>
        </w:rPr>
      </w:pPr>
      <w:r w:rsidRPr="00245067">
        <w:rPr>
          <w:rFonts w:ascii="Segoe UI" w:hAnsi="Segoe UI" w:cs="Segoe UI"/>
          <w:lang w:val="id-ID"/>
        </w:rPr>
        <w:t>Pada saat Indonesia mengalami gagal panen, akan berakibat pada kebutuhan pokok masyarakat yang tidak tercukupi dengan adanya kerja sama bilateral antarnegara. Hal ini dilakukan untuk menjaga kesetabilan nasional. Jika kebutuhan pokok masyarakat tidak dapat tercukupi akan berpengaruh pada aspek keamanan negara, ekonomi, dan hubungan sosial lainnya.</w:t>
      </w:r>
    </w:p>
    <w:p w:rsidR="00203C34" w:rsidRPr="00245067" w:rsidRDefault="00203C34" w:rsidP="00E21AE7">
      <w:pPr>
        <w:spacing w:after="0" w:line="360" w:lineRule="auto"/>
        <w:rPr>
          <w:rFonts w:ascii="Segoe UI" w:hAnsi="Segoe UI" w:cs="Segoe UI"/>
          <w:lang w:val="id-ID"/>
        </w:rPr>
      </w:pPr>
    </w:p>
    <w:p w:rsidR="00203C34" w:rsidRPr="00245067" w:rsidRDefault="00203C34" w:rsidP="00E21AE7">
      <w:pPr>
        <w:pStyle w:val="ListParagraph"/>
        <w:numPr>
          <w:ilvl w:val="0"/>
          <w:numId w:val="16"/>
        </w:numPr>
        <w:spacing w:after="0" w:line="360" w:lineRule="auto"/>
        <w:ind w:left="426"/>
        <w:rPr>
          <w:rFonts w:ascii="Segoe UI" w:hAnsi="Segoe UI" w:cs="Segoe UI"/>
          <w:lang w:val="id-ID"/>
        </w:rPr>
      </w:pPr>
      <w:r w:rsidRPr="00245067">
        <w:rPr>
          <w:rFonts w:ascii="Segoe UI" w:hAnsi="Segoe UI" w:cs="Segoe UI"/>
          <w:lang w:val="id-ID"/>
        </w:rPr>
        <w:t xml:space="preserve">Jawaban: </w:t>
      </w:r>
      <w:r w:rsidR="00B73276" w:rsidRPr="00245067">
        <w:rPr>
          <w:rFonts w:ascii="Segoe UI" w:hAnsi="Segoe UI" w:cs="Segoe UI"/>
          <w:lang w:val="id-ID"/>
        </w:rPr>
        <w:t>C</w:t>
      </w:r>
    </w:p>
    <w:p w:rsidR="00B73276" w:rsidRPr="00245067" w:rsidRDefault="00B73276" w:rsidP="00E21AE7">
      <w:pPr>
        <w:spacing w:after="0" w:line="360" w:lineRule="auto"/>
        <w:ind w:left="360"/>
        <w:rPr>
          <w:rFonts w:ascii="Segoe UI" w:hAnsi="Segoe UI" w:cs="Segoe UI"/>
          <w:lang w:val="id-ID"/>
        </w:rPr>
      </w:pPr>
      <w:r w:rsidRPr="00245067">
        <w:rPr>
          <w:rFonts w:ascii="Segoe UI" w:hAnsi="Segoe UI" w:cs="Segoe UI"/>
          <w:lang w:val="id-ID"/>
        </w:rPr>
        <w:t xml:space="preserve">Pembahasan : </w:t>
      </w:r>
    </w:p>
    <w:p w:rsidR="00B73276" w:rsidRPr="00245067" w:rsidRDefault="00B73276" w:rsidP="00E21AE7">
      <w:pPr>
        <w:spacing w:after="0" w:line="360" w:lineRule="auto"/>
        <w:ind w:left="360"/>
        <w:rPr>
          <w:rFonts w:ascii="Segoe UI" w:hAnsi="Segoe UI" w:cs="Segoe UI"/>
          <w:lang w:val="id-ID"/>
        </w:rPr>
      </w:pPr>
      <w:r w:rsidRPr="00245067">
        <w:rPr>
          <w:rFonts w:ascii="Segoe UI" w:hAnsi="Segoe UI" w:cs="Segoe UI"/>
          <w:lang w:val="id-ID"/>
        </w:rPr>
        <w:t xml:space="preserve">Kerja sama bilateral antarnegara bertujuan untuk menjaga perdamaian dunia. Kerja sama ini dapat memperkuat jaring-jaring konektivitas antarnegara sehingga perdamaian dunia dapat terjaga. </w:t>
      </w:r>
    </w:p>
    <w:p w:rsidR="00203C34" w:rsidRPr="00245067" w:rsidRDefault="00203C34" w:rsidP="00E21AE7">
      <w:pPr>
        <w:spacing w:after="0" w:line="360" w:lineRule="auto"/>
        <w:rPr>
          <w:rFonts w:ascii="Segoe UI" w:hAnsi="Segoe UI" w:cs="Segoe UI"/>
          <w:lang w:val="id-ID"/>
        </w:rPr>
      </w:pPr>
    </w:p>
    <w:p w:rsidR="00203C34" w:rsidRPr="00245067" w:rsidRDefault="00203C34" w:rsidP="00E21AE7">
      <w:pPr>
        <w:pStyle w:val="ListParagraph"/>
        <w:numPr>
          <w:ilvl w:val="0"/>
          <w:numId w:val="16"/>
        </w:numPr>
        <w:spacing w:after="0" w:line="360" w:lineRule="auto"/>
        <w:ind w:left="426"/>
        <w:rPr>
          <w:rFonts w:ascii="Segoe UI" w:hAnsi="Segoe UI" w:cs="Segoe UI"/>
          <w:lang w:val="id-ID"/>
        </w:rPr>
      </w:pPr>
      <w:r w:rsidRPr="00245067">
        <w:rPr>
          <w:rFonts w:ascii="Segoe UI" w:hAnsi="Segoe UI" w:cs="Segoe UI"/>
          <w:lang w:val="id-ID"/>
        </w:rPr>
        <w:t>Jawaban: A</w:t>
      </w:r>
    </w:p>
    <w:p w:rsidR="00203C34" w:rsidRPr="00245067" w:rsidRDefault="00203C34"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203C34"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Kerja sama ekonomi melalui sistem perdagangan ekspor-impor dilakukan untuk memenuhi kebutuhan masyarakatnya. Kerja sama ini bermanfaat untuk memperbaiki distribusi barang.</w:t>
      </w:r>
    </w:p>
    <w:p w:rsidR="005D1C16" w:rsidRPr="00245067" w:rsidRDefault="005D1C16" w:rsidP="00E21AE7">
      <w:pPr>
        <w:pStyle w:val="ListParagraph"/>
        <w:spacing w:after="0" w:line="360" w:lineRule="auto"/>
        <w:ind w:left="426"/>
        <w:rPr>
          <w:rFonts w:ascii="Segoe UI" w:hAnsi="Segoe UI" w:cs="Segoe UI"/>
          <w:lang w:val="id-ID"/>
        </w:rPr>
      </w:pPr>
    </w:p>
    <w:p w:rsidR="005D1C16" w:rsidRPr="00245067" w:rsidRDefault="005D1C16" w:rsidP="00E21AE7">
      <w:pPr>
        <w:pStyle w:val="ListParagraph"/>
        <w:numPr>
          <w:ilvl w:val="0"/>
          <w:numId w:val="17"/>
        </w:numPr>
        <w:spacing w:after="0" w:line="360" w:lineRule="auto"/>
        <w:ind w:left="426"/>
        <w:rPr>
          <w:rFonts w:ascii="Segoe UI" w:hAnsi="Segoe UI" w:cs="Segoe UI"/>
          <w:lang w:val="id-ID"/>
        </w:rPr>
      </w:pPr>
      <w:r w:rsidRPr="00245067">
        <w:rPr>
          <w:rFonts w:ascii="Segoe UI" w:hAnsi="Segoe UI" w:cs="Segoe UI"/>
          <w:lang w:val="id-ID"/>
        </w:rPr>
        <w:t>Jawaban: E</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Kata kunci pada soal adalah terletak di antara dua benua dan dua samudra. Jadi ASEAN terbentuk dilatarbelakangi oleh persamaan letak geografis wilayahnya.</w:t>
      </w:r>
    </w:p>
    <w:p w:rsidR="005D1C16" w:rsidRPr="00245067" w:rsidRDefault="005D1C16" w:rsidP="00E21AE7">
      <w:pPr>
        <w:pStyle w:val="ListParagraph"/>
        <w:spacing w:after="0" w:line="360" w:lineRule="auto"/>
        <w:ind w:left="426"/>
        <w:rPr>
          <w:rFonts w:ascii="Segoe UI" w:hAnsi="Segoe UI" w:cs="Segoe UI"/>
          <w:lang w:val="id-ID"/>
        </w:rPr>
      </w:pPr>
    </w:p>
    <w:p w:rsidR="005D1C16" w:rsidRPr="00245067" w:rsidRDefault="005D1C16" w:rsidP="00E21AE7">
      <w:pPr>
        <w:pStyle w:val="ListParagraph"/>
        <w:numPr>
          <w:ilvl w:val="0"/>
          <w:numId w:val="17"/>
        </w:numPr>
        <w:spacing w:after="0" w:line="360" w:lineRule="auto"/>
        <w:ind w:left="426"/>
        <w:rPr>
          <w:rFonts w:ascii="Segoe UI" w:hAnsi="Segoe UI" w:cs="Segoe UI"/>
          <w:lang w:val="id-ID"/>
        </w:rPr>
      </w:pPr>
      <w:r w:rsidRPr="00245067">
        <w:rPr>
          <w:rFonts w:ascii="Segoe UI" w:hAnsi="Segoe UI" w:cs="Segoe UI"/>
          <w:lang w:val="id-ID"/>
        </w:rPr>
        <w:t>Jawaban: C</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ASEAN merupakan organisasi yang mewadahi kerja sama multibidang bagi negara di wilayah Asia Tenggara. Berdasarkan pernyataan ini, tujuan ASEAN adalah untuk meningkatkan standar hidup anggotanya.</w:t>
      </w:r>
    </w:p>
    <w:p w:rsidR="005D1C16" w:rsidRPr="00245067" w:rsidRDefault="005D1C16" w:rsidP="00E21AE7">
      <w:pPr>
        <w:spacing w:after="0" w:line="360" w:lineRule="auto"/>
        <w:rPr>
          <w:rFonts w:ascii="Segoe UI" w:hAnsi="Segoe UI" w:cs="Segoe UI"/>
          <w:lang w:val="id-ID"/>
        </w:rPr>
      </w:pPr>
    </w:p>
    <w:p w:rsidR="005D1C16" w:rsidRPr="00245067" w:rsidRDefault="005D1C16" w:rsidP="00E21AE7">
      <w:pPr>
        <w:spacing w:after="0" w:line="360" w:lineRule="auto"/>
        <w:rPr>
          <w:rFonts w:ascii="Segoe UI" w:hAnsi="Segoe UI" w:cs="Segoe UI"/>
          <w:lang w:val="id-ID"/>
        </w:rPr>
      </w:pPr>
      <w:r w:rsidRPr="00245067">
        <w:rPr>
          <w:rFonts w:ascii="Segoe UI" w:hAnsi="Segoe UI" w:cs="Segoe UI"/>
          <w:lang w:val="id-ID"/>
        </w:rPr>
        <w:t>Jawablah pertanyaan berikut dengan benar</w:t>
      </w:r>
    </w:p>
    <w:p w:rsidR="005D1C16" w:rsidRPr="00245067" w:rsidRDefault="005D1C16" w:rsidP="00E21AE7">
      <w:pPr>
        <w:spacing w:after="0" w:line="360" w:lineRule="auto"/>
        <w:rPr>
          <w:rFonts w:ascii="Segoe UI" w:hAnsi="Segoe UI" w:cs="Segoe UI"/>
          <w:lang w:val="id-ID"/>
        </w:rPr>
      </w:pPr>
    </w:p>
    <w:p w:rsidR="005D1C16" w:rsidRPr="00245067" w:rsidRDefault="005D1C16" w:rsidP="00E21AE7">
      <w:pPr>
        <w:pStyle w:val="ListParagraph"/>
        <w:numPr>
          <w:ilvl w:val="0"/>
          <w:numId w:val="18"/>
        </w:numPr>
        <w:spacing w:after="0" w:line="360" w:lineRule="auto"/>
        <w:ind w:left="426"/>
        <w:rPr>
          <w:rFonts w:ascii="Segoe UI" w:hAnsi="Segoe UI" w:cs="Segoe UI"/>
          <w:lang w:val="id-ID"/>
        </w:rPr>
      </w:pPr>
      <w:r w:rsidRPr="00245067">
        <w:rPr>
          <w:rFonts w:ascii="Segoe UI" w:hAnsi="Segoe UI" w:cs="Segoe UI"/>
          <w:lang w:val="id-ID"/>
        </w:rPr>
        <w:t>Perbedaan karakteristik konsep ruang dan waktu. Konsep ruang mengacu pada tempat terjadinya suatu peristiwa, sedangkan konsep waktu mengacu pada waktu terjadinya suatu peristiwa seperti masa lalu, masa kini, dan masa depan.</w:t>
      </w:r>
    </w:p>
    <w:p w:rsidR="005D1C16" w:rsidRPr="00245067" w:rsidRDefault="005D1C16" w:rsidP="00E21AE7">
      <w:pPr>
        <w:spacing w:after="0" w:line="360" w:lineRule="auto"/>
        <w:rPr>
          <w:rFonts w:ascii="Segoe UI" w:hAnsi="Segoe UI" w:cs="Segoe UI"/>
          <w:lang w:val="id-ID"/>
        </w:rPr>
      </w:pPr>
    </w:p>
    <w:p w:rsidR="005D1C16" w:rsidRPr="00245067" w:rsidRDefault="005D1C16" w:rsidP="00E21AE7">
      <w:pPr>
        <w:pStyle w:val="ListParagraph"/>
        <w:numPr>
          <w:ilvl w:val="0"/>
          <w:numId w:val="18"/>
        </w:numPr>
        <w:spacing w:after="0" w:line="360" w:lineRule="auto"/>
        <w:ind w:left="426"/>
        <w:rPr>
          <w:rFonts w:ascii="Segoe UI" w:hAnsi="Segoe UI" w:cs="Segoe UI"/>
          <w:lang w:val="id-ID"/>
        </w:rPr>
      </w:pPr>
      <w:r w:rsidRPr="00245067">
        <w:rPr>
          <w:rFonts w:ascii="Segoe UI" w:hAnsi="Segoe UI" w:cs="Segoe UI"/>
          <w:lang w:val="id-ID"/>
        </w:rPr>
        <w:t>Pengaruh interaksi antara ruang dan waktu terhadap interaksi keruangan.</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Interaksi ruang dan waktu berhubungan dengan proses suatu fenomena atau peristiwa. Contohnya perkembangan suatu wilayah akibat adanya perkembangan ekonomi yang terjadi selama beberapa tahun.</w:t>
      </w:r>
    </w:p>
    <w:p w:rsidR="005D1C16" w:rsidRPr="00245067" w:rsidRDefault="005D1C16" w:rsidP="00E21AE7">
      <w:pPr>
        <w:spacing w:after="0" w:line="360" w:lineRule="auto"/>
        <w:rPr>
          <w:rFonts w:ascii="Segoe UI" w:hAnsi="Segoe UI" w:cs="Segoe UI"/>
          <w:lang w:val="id-ID"/>
        </w:rPr>
      </w:pPr>
    </w:p>
    <w:p w:rsidR="005D1C16" w:rsidRPr="00245067" w:rsidRDefault="005D1C16" w:rsidP="00E21AE7">
      <w:pPr>
        <w:pStyle w:val="ListParagraph"/>
        <w:numPr>
          <w:ilvl w:val="0"/>
          <w:numId w:val="18"/>
        </w:numPr>
        <w:spacing w:after="0" w:line="360" w:lineRule="auto"/>
        <w:ind w:left="426"/>
        <w:rPr>
          <w:rFonts w:ascii="Segoe UI" w:hAnsi="Segoe UI" w:cs="Segoe UI"/>
          <w:lang w:val="id-ID"/>
        </w:rPr>
      </w:pPr>
      <w:r w:rsidRPr="00245067">
        <w:rPr>
          <w:rFonts w:ascii="Segoe UI" w:hAnsi="Segoe UI" w:cs="Segoe UI"/>
          <w:lang w:val="id-ID"/>
        </w:rPr>
        <w:t>Dampak garis lintang Indonesia terhadap kondisi fisik dan sosial.</w:t>
      </w:r>
    </w:p>
    <w:p w:rsidR="005D1C16" w:rsidRPr="00245067" w:rsidRDefault="005D1C16" w:rsidP="00E21AE7">
      <w:pPr>
        <w:pStyle w:val="ListParagraph"/>
        <w:spacing w:after="0" w:line="360" w:lineRule="auto"/>
        <w:ind w:left="426"/>
        <w:rPr>
          <w:rFonts w:ascii="Segoe UI" w:hAnsi="Segoe UI" w:cs="Segoe UI"/>
          <w:lang w:val="id-ID"/>
        </w:rPr>
      </w:pPr>
      <w:r w:rsidRPr="00245067">
        <w:rPr>
          <w:rFonts w:ascii="Segoe UI" w:hAnsi="Segoe UI" w:cs="Segoe UI"/>
          <w:lang w:val="id-ID"/>
        </w:rPr>
        <w:t>Indonesia terletak di garis lintang 0 derajat atau garis ekuator. Kondisi ini menyebabkan wilayah Indonesia mendapat penyinaran matahari sepanjang tahun dan curah hujan yang cukup. Dengan demikian, wilayah Indonesia sangat cocok untuk kegiatan pertanian atau agraris. Oleh sebab itu, sebagian besar penduduk Indonesia berprofesi sebagai petani.</w:t>
      </w:r>
    </w:p>
    <w:p w:rsidR="005D1C16" w:rsidRPr="00245067" w:rsidRDefault="005D1C16" w:rsidP="00E21AE7">
      <w:pPr>
        <w:spacing w:after="0" w:line="360" w:lineRule="auto"/>
        <w:rPr>
          <w:rFonts w:ascii="Segoe UI" w:hAnsi="Segoe UI" w:cs="Segoe UI"/>
          <w:lang w:val="id-ID"/>
        </w:rPr>
      </w:pPr>
    </w:p>
    <w:p w:rsidR="005D1C16" w:rsidRPr="00245067" w:rsidRDefault="005D1C16" w:rsidP="00E21AE7">
      <w:pPr>
        <w:pStyle w:val="ListParagraph"/>
        <w:numPr>
          <w:ilvl w:val="0"/>
          <w:numId w:val="19"/>
        </w:numPr>
        <w:spacing w:after="0" w:line="360" w:lineRule="auto"/>
        <w:ind w:left="284"/>
        <w:rPr>
          <w:rFonts w:ascii="Segoe UI" w:hAnsi="Segoe UI" w:cs="Segoe UI"/>
          <w:lang w:val="id-ID"/>
        </w:rPr>
      </w:pPr>
      <w:r w:rsidRPr="00245067">
        <w:rPr>
          <w:rFonts w:ascii="Segoe UI" w:hAnsi="Segoe UI" w:cs="Segoe UI"/>
          <w:lang w:val="id-ID"/>
        </w:rPr>
        <w:t>Sistem politik yang dianut Indonesia adalah sistem politik yang bebas dan aktif. Artinya, negara Indonesia bebas menentukan sikap dan kebijaksanaan terhadap permasalahan internasional dan tidak mengikat diri secara khusus pada satu kekuatan dunia secara aktif.</w:t>
      </w:r>
    </w:p>
    <w:p w:rsidR="005D1C16" w:rsidRPr="00245067" w:rsidRDefault="005D1C16" w:rsidP="00E21AE7">
      <w:pPr>
        <w:pStyle w:val="ListParagraph"/>
        <w:spacing w:after="0" w:line="360" w:lineRule="auto"/>
        <w:ind w:left="284"/>
        <w:rPr>
          <w:rFonts w:ascii="Segoe UI" w:hAnsi="Segoe UI" w:cs="Segoe UI"/>
          <w:lang w:val="id-ID"/>
        </w:rPr>
      </w:pPr>
    </w:p>
    <w:p w:rsidR="005D1C16" w:rsidRPr="00245067" w:rsidRDefault="005D1C16" w:rsidP="00E21AE7">
      <w:pPr>
        <w:pStyle w:val="ListParagraph"/>
        <w:numPr>
          <w:ilvl w:val="0"/>
          <w:numId w:val="19"/>
        </w:numPr>
        <w:spacing w:after="0" w:line="360" w:lineRule="auto"/>
        <w:ind w:left="284"/>
        <w:rPr>
          <w:rFonts w:ascii="Segoe UI" w:hAnsi="Segoe UI" w:cs="Segoe UI"/>
          <w:lang w:val="id-ID"/>
        </w:rPr>
      </w:pPr>
      <w:r w:rsidRPr="00245067">
        <w:rPr>
          <w:rFonts w:ascii="Segoe UI" w:hAnsi="Segoe UI" w:cs="Segoe UI"/>
          <w:lang w:val="id-ID"/>
        </w:rPr>
        <w:lastRenderedPageBreak/>
        <w:t>Latar belakang terbentuknya hubungan bilateral adalah adanya hubungan yang terjalin karena saling membutuhkan antara satu negara dengan negara lain, seperti kegiatan ekspor dan impor barang.</w:t>
      </w:r>
    </w:p>
    <w:p w:rsidR="005D1C16" w:rsidRPr="00245067" w:rsidRDefault="005D1C16" w:rsidP="00E21AE7">
      <w:pPr>
        <w:spacing w:after="0" w:line="360" w:lineRule="auto"/>
        <w:ind w:left="-76"/>
        <w:rPr>
          <w:rFonts w:ascii="Segoe UI" w:hAnsi="Segoe UI" w:cs="Segoe UI"/>
          <w:lang w:val="id-ID"/>
        </w:rPr>
      </w:pPr>
    </w:p>
    <w:p w:rsidR="005D1C16" w:rsidRPr="00245067" w:rsidRDefault="005D1C16" w:rsidP="00E21AE7">
      <w:pPr>
        <w:spacing w:after="0" w:line="360" w:lineRule="auto"/>
        <w:ind w:left="-76"/>
        <w:rPr>
          <w:rFonts w:ascii="Segoe UI" w:hAnsi="Segoe UI" w:cs="Segoe UI"/>
          <w:lang w:val="id-ID"/>
        </w:rPr>
      </w:pPr>
      <w:r w:rsidRPr="00245067">
        <w:rPr>
          <w:rFonts w:ascii="Segoe UI" w:hAnsi="Segoe UI" w:cs="Segoe UI"/>
          <w:lang w:val="id-ID"/>
        </w:rPr>
        <w:t>Soal AKM</w:t>
      </w:r>
    </w:p>
    <w:p w:rsidR="005D1C16" w:rsidRPr="00245067" w:rsidRDefault="005D1C16" w:rsidP="00E21AE7">
      <w:pPr>
        <w:spacing w:after="0" w:line="360" w:lineRule="auto"/>
        <w:ind w:left="-76"/>
        <w:rPr>
          <w:rFonts w:ascii="Segoe UI" w:hAnsi="Segoe UI" w:cs="Segoe UI"/>
          <w:lang w:val="id-ID"/>
        </w:rPr>
      </w:pPr>
    </w:p>
    <w:p w:rsidR="00070089" w:rsidRPr="00245067" w:rsidRDefault="00070089" w:rsidP="00E21AE7">
      <w:pPr>
        <w:pStyle w:val="ListParagraph"/>
        <w:numPr>
          <w:ilvl w:val="0"/>
          <w:numId w:val="20"/>
        </w:numPr>
        <w:spacing w:after="0" w:line="360" w:lineRule="auto"/>
        <w:ind w:left="426"/>
        <w:rPr>
          <w:rFonts w:ascii="Segoe UI" w:hAnsi="Segoe UI" w:cs="Segoe UI"/>
          <w:lang w:val="id-ID"/>
        </w:rPr>
      </w:pPr>
      <w:r w:rsidRPr="00245067">
        <w:rPr>
          <w:rFonts w:ascii="Segoe UI" w:hAnsi="Segoe UI" w:cs="Segoe UI"/>
          <w:lang w:val="id-ID"/>
        </w:rPr>
        <w:t>Jawaban:</w:t>
      </w:r>
    </w:p>
    <w:p w:rsidR="00070089" w:rsidRPr="00245067" w:rsidRDefault="00070089"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Menambah keanekaragaman budaya masyarakat Indonesia</w:t>
      </w:r>
    </w:p>
    <w:p w:rsidR="00070089" w:rsidRPr="00245067" w:rsidRDefault="00070089" w:rsidP="00E21AE7">
      <w:pPr>
        <w:pStyle w:val="ListParagraph"/>
        <w:numPr>
          <w:ilvl w:val="0"/>
          <w:numId w:val="5"/>
        </w:numPr>
        <w:spacing w:after="0" w:line="360" w:lineRule="auto"/>
        <w:ind w:left="851"/>
        <w:rPr>
          <w:rFonts w:ascii="Segoe UI" w:hAnsi="Segoe UI" w:cs="Segoe UI"/>
          <w:lang w:val="id-ID"/>
        </w:rPr>
      </w:pPr>
      <w:r w:rsidRPr="00245067">
        <w:rPr>
          <w:rFonts w:ascii="Segoe UI" w:hAnsi="Segoe UI" w:cs="Segoe UI"/>
          <w:lang w:val="id-ID"/>
        </w:rPr>
        <w:t>Membawa perkembangan dalam komunikasi dengan bahasa internasional.</w:t>
      </w:r>
    </w:p>
    <w:p w:rsidR="005D1C16" w:rsidRPr="00245067" w:rsidRDefault="005D1C16" w:rsidP="00E21AE7">
      <w:pPr>
        <w:spacing w:after="0" w:line="360" w:lineRule="auto"/>
        <w:ind w:left="-76"/>
        <w:rPr>
          <w:rFonts w:ascii="Segoe UI" w:hAnsi="Segoe UI" w:cs="Segoe UI"/>
          <w:lang w:val="id-ID"/>
        </w:rPr>
      </w:pPr>
    </w:p>
    <w:p w:rsidR="00070089" w:rsidRPr="00245067" w:rsidRDefault="00070089" w:rsidP="00E21AE7">
      <w:pPr>
        <w:pStyle w:val="ListParagraph"/>
        <w:numPr>
          <w:ilvl w:val="0"/>
          <w:numId w:val="21"/>
        </w:numPr>
        <w:spacing w:after="0" w:line="360" w:lineRule="auto"/>
        <w:ind w:left="426"/>
        <w:rPr>
          <w:rFonts w:ascii="Segoe UI" w:hAnsi="Segoe UI" w:cs="Segoe UI"/>
          <w:lang w:val="id-ID"/>
        </w:rPr>
      </w:pPr>
      <w:r w:rsidRPr="00245067">
        <w:rPr>
          <w:rFonts w:ascii="Segoe UI" w:hAnsi="Segoe UI" w:cs="Segoe UI"/>
          <w:lang w:val="id-ID"/>
        </w:rPr>
        <w:t>Indonesia terletak di jalur persilangan dunia. Orang-orang dari timur yang ingin berlayar ke barat singgah di Indonesia. Sebagian dari mereka ada yang menikah dengan orang pribumi. Dampaknya terjadi percampuran budaya asli dan budaya asing. Dengan demikian, terjadi pergeseran budaya asli.</w:t>
      </w:r>
    </w:p>
    <w:p w:rsidR="00070089" w:rsidRPr="00245067" w:rsidRDefault="00070089" w:rsidP="00E21AE7">
      <w:pPr>
        <w:spacing w:after="0" w:line="360" w:lineRule="auto"/>
        <w:rPr>
          <w:rFonts w:ascii="Segoe UI" w:hAnsi="Segoe UI" w:cs="Segoe UI"/>
          <w:lang w:val="id-ID"/>
        </w:rPr>
      </w:pPr>
    </w:p>
    <w:p w:rsidR="00070089" w:rsidRPr="00245067" w:rsidRDefault="008B3AB1" w:rsidP="00E21AE7">
      <w:pPr>
        <w:pStyle w:val="ListParagraph"/>
        <w:numPr>
          <w:ilvl w:val="0"/>
          <w:numId w:val="21"/>
        </w:numPr>
        <w:spacing w:after="0" w:line="360" w:lineRule="auto"/>
        <w:ind w:left="426"/>
        <w:rPr>
          <w:rFonts w:ascii="Segoe UI" w:hAnsi="Segoe UI" w:cs="Segoe UI"/>
          <w:lang w:val="id-ID"/>
        </w:rPr>
      </w:pPr>
      <w:r w:rsidRPr="00245067">
        <w:rPr>
          <w:rFonts w:ascii="Segoe UI" w:hAnsi="Segoe UI" w:cs="Segoe UI"/>
          <w:lang w:val="id-ID"/>
        </w:rPr>
        <w:t>Jawaban: setuju</w:t>
      </w:r>
    </w:p>
    <w:p w:rsidR="008B3AB1" w:rsidRPr="00245067" w:rsidRDefault="008B3AB1" w:rsidP="00E21AE7">
      <w:pPr>
        <w:pStyle w:val="ListParagraph"/>
        <w:spacing w:after="0" w:line="360" w:lineRule="auto"/>
        <w:ind w:left="426"/>
        <w:rPr>
          <w:rFonts w:ascii="Segoe UI" w:hAnsi="Segoe UI" w:cs="Segoe UI"/>
          <w:lang w:val="id-ID"/>
        </w:rPr>
      </w:pPr>
      <w:r w:rsidRPr="00245067">
        <w:rPr>
          <w:rFonts w:ascii="Segoe UI" w:hAnsi="Segoe UI" w:cs="Segoe UI"/>
          <w:lang w:val="id-ID"/>
        </w:rPr>
        <w:t xml:space="preserve">Letak geografis Indonesia yang strategis menguntungkan bagi perekonomian Indonesia dalam bidang perdagangan, seperti jalur utama perdagangan dunia, misalnya kapal dagang dari Jepang dan Tiongkok yang menuju ke Eropa harus melewati Indonesia. Masyarakat juga dapat berinteraksi dengan masyarakat dari berbagai suku bangsa dengan kebudayaan yang berbeda sehingga dapat menambah keanekaragaman budaya yang ada di masyarakat Indonesia. Kondisi ini dapat memberikan dampak positif bagi perkembangan kebudayaan Indonesia. </w:t>
      </w:r>
    </w:p>
    <w:p w:rsidR="008B3AB1" w:rsidRPr="00245067" w:rsidRDefault="008B3AB1" w:rsidP="00E21AE7">
      <w:pPr>
        <w:pStyle w:val="ListParagraph"/>
        <w:spacing w:after="0" w:line="360" w:lineRule="auto"/>
        <w:ind w:left="426"/>
        <w:rPr>
          <w:rFonts w:ascii="Segoe UI" w:hAnsi="Segoe UI" w:cs="Segoe UI"/>
          <w:lang w:val="id-ID"/>
        </w:rPr>
      </w:pPr>
    </w:p>
    <w:p w:rsidR="008D3993" w:rsidRPr="00245067" w:rsidRDefault="008D3993" w:rsidP="00E21AE7">
      <w:pPr>
        <w:pStyle w:val="ListParagraph"/>
        <w:numPr>
          <w:ilvl w:val="0"/>
          <w:numId w:val="21"/>
        </w:numPr>
        <w:spacing w:after="0" w:line="360" w:lineRule="auto"/>
        <w:ind w:left="426"/>
        <w:rPr>
          <w:rFonts w:ascii="Segoe UI" w:hAnsi="Segoe UI" w:cs="Segoe UI"/>
          <w:lang w:val="id-ID"/>
        </w:rPr>
      </w:pPr>
      <w:r w:rsidRPr="00245067">
        <w:rPr>
          <w:rFonts w:ascii="Segoe UI" w:hAnsi="Segoe UI" w:cs="Segoe UI"/>
          <w:lang w:val="id-ID"/>
        </w:rPr>
        <w:t xml:space="preserve">Angin monsun memiliki banyak manfaat, untuk mempercepat pelayaran. Secara umum, angin monsun barat mempunyai dampak positif, yaitu mengurangi polusi udara karena apabila hujan turun maka pencemaran udara dapat berkurang. Selain mengurangi polusi udara, dampak lain dari angin monsun barat, yaitu dapat mengurangi risiko kebakaran </w:t>
      </w:r>
      <w:r w:rsidRPr="00245067">
        <w:rPr>
          <w:rFonts w:ascii="Segoe UI" w:hAnsi="Segoe UI" w:cs="Segoe UI"/>
          <w:lang w:val="id-ID"/>
        </w:rPr>
        <w:lastRenderedPageBreak/>
        <w:t>hutan. Tanaman yang tersiram dengan air hujan menjadi tidak layu dan kering yang berakibat mengurangi risiko kebakaran hutan.</w:t>
      </w:r>
    </w:p>
    <w:p w:rsidR="008D3993" w:rsidRPr="00245067" w:rsidRDefault="008D3993" w:rsidP="00E21AE7">
      <w:pPr>
        <w:pStyle w:val="ListParagraph"/>
        <w:spacing w:after="0" w:line="360" w:lineRule="auto"/>
        <w:rPr>
          <w:rFonts w:ascii="Segoe UI" w:hAnsi="Segoe UI" w:cs="Segoe UI"/>
          <w:lang w:val="id-ID"/>
        </w:rPr>
      </w:pPr>
    </w:p>
    <w:p w:rsidR="008D3993" w:rsidRPr="00245067" w:rsidRDefault="008D3993" w:rsidP="00E21AE7">
      <w:pPr>
        <w:pStyle w:val="ListParagraph"/>
        <w:numPr>
          <w:ilvl w:val="0"/>
          <w:numId w:val="23"/>
        </w:numPr>
        <w:spacing w:after="0" w:line="360" w:lineRule="auto"/>
        <w:ind w:left="426"/>
        <w:rPr>
          <w:rFonts w:ascii="Segoe UI" w:hAnsi="Segoe UI" w:cs="Segoe UI"/>
          <w:lang w:val="id-ID"/>
        </w:rPr>
      </w:pPr>
      <w:r w:rsidRPr="00245067">
        <w:rPr>
          <w:rFonts w:ascii="Segoe UI" w:hAnsi="Segoe UI" w:cs="Segoe UI"/>
          <w:lang w:val="id-ID"/>
        </w:rPr>
        <w:t>Jawaban: tidak setuju</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t>Pada masa peralihan musim, yaitu dari musim kemarau ke musim hujan atau sebaliknya sering mengakibatkan berbagai jenis penyakit, seperti demam berdarah yang disebabkan oleh nyamuk. Nyamuk ini berkembang biak di wilayah yang padat penduduknya dan beriklim lebab dan hangat. Oleh sebab itu, nyamuk ini banyak muncul pada saat musim kemarau.</w:t>
      </w:r>
    </w:p>
    <w:p w:rsidR="008B3AB1" w:rsidRPr="00245067" w:rsidRDefault="008B3AB1" w:rsidP="00E21AE7">
      <w:pPr>
        <w:spacing w:after="0" w:line="360" w:lineRule="auto"/>
        <w:rPr>
          <w:rFonts w:ascii="Segoe UI" w:hAnsi="Segoe UI" w:cs="Segoe UI"/>
          <w:lang w:val="id-ID"/>
        </w:rPr>
      </w:pPr>
    </w:p>
    <w:p w:rsidR="008D3993" w:rsidRPr="00245067" w:rsidRDefault="008D3993" w:rsidP="00E21AE7">
      <w:pPr>
        <w:pStyle w:val="ListParagraph"/>
        <w:numPr>
          <w:ilvl w:val="0"/>
          <w:numId w:val="24"/>
        </w:numPr>
        <w:spacing w:after="0" w:line="360" w:lineRule="auto"/>
        <w:ind w:left="284"/>
        <w:rPr>
          <w:rFonts w:ascii="Segoe UI" w:hAnsi="Segoe UI" w:cs="Segoe UI"/>
          <w:lang w:val="id-ID"/>
        </w:rPr>
      </w:pPr>
      <w:r w:rsidRPr="00245067">
        <w:rPr>
          <w:rFonts w:ascii="Segoe UI" w:hAnsi="Segoe UI" w:cs="Segoe UI"/>
          <w:lang w:val="id-ID"/>
        </w:rPr>
        <w:t>Jawaban:</w:t>
      </w:r>
    </w:p>
    <w:p w:rsidR="008D3993" w:rsidRPr="00245067" w:rsidRDefault="008D3993" w:rsidP="00E21AE7">
      <w:pPr>
        <w:pStyle w:val="ListParagraph"/>
        <w:numPr>
          <w:ilvl w:val="0"/>
          <w:numId w:val="5"/>
        </w:numPr>
        <w:spacing w:after="0" w:line="360" w:lineRule="auto"/>
        <w:ind w:left="709"/>
        <w:rPr>
          <w:rFonts w:ascii="Segoe UI" w:hAnsi="Segoe UI" w:cs="Segoe UI"/>
          <w:lang w:val="id-ID"/>
        </w:rPr>
      </w:pPr>
      <w:r w:rsidRPr="00245067">
        <w:rPr>
          <w:rFonts w:ascii="Segoe UI" w:hAnsi="Segoe UI" w:cs="Segoe UI"/>
          <w:lang w:val="id-ID"/>
        </w:rPr>
        <w:t>Setiap warga negara memiliki hak untuk memilih dan dipilih.</w:t>
      </w:r>
    </w:p>
    <w:p w:rsidR="008D3993" w:rsidRPr="00245067" w:rsidRDefault="008D3993" w:rsidP="00E21AE7">
      <w:pPr>
        <w:pStyle w:val="ListParagraph"/>
        <w:numPr>
          <w:ilvl w:val="0"/>
          <w:numId w:val="5"/>
        </w:numPr>
        <w:spacing w:after="0" w:line="360" w:lineRule="auto"/>
        <w:ind w:left="709"/>
        <w:rPr>
          <w:rFonts w:ascii="Segoe UI" w:hAnsi="Segoe UI" w:cs="Segoe UI"/>
          <w:lang w:val="id-ID"/>
        </w:rPr>
      </w:pPr>
      <w:r w:rsidRPr="00245067">
        <w:rPr>
          <w:rFonts w:ascii="Segoe UI" w:hAnsi="Segoe UI" w:cs="Segoe UI"/>
          <w:lang w:val="id-ID"/>
        </w:rPr>
        <w:t>Setiap warga negara memiliki hak untuk berkumpul dan berpendapat</w:t>
      </w:r>
      <w:r w:rsidR="00447893" w:rsidRPr="00245067">
        <w:rPr>
          <w:rFonts w:ascii="Segoe UI" w:hAnsi="Segoe UI" w:cs="Segoe UI"/>
          <w:lang w:val="id-ID"/>
        </w:rPr>
        <w:t>.</w:t>
      </w:r>
    </w:p>
    <w:p w:rsidR="00447893" w:rsidRPr="00245067" w:rsidRDefault="00447893" w:rsidP="00E21AE7">
      <w:pPr>
        <w:pStyle w:val="ListParagraph"/>
        <w:numPr>
          <w:ilvl w:val="0"/>
          <w:numId w:val="5"/>
        </w:numPr>
        <w:spacing w:after="0" w:line="360" w:lineRule="auto"/>
        <w:ind w:left="709"/>
        <w:rPr>
          <w:rFonts w:ascii="Segoe UI" w:hAnsi="Segoe UI" w:cs="Segoe UI"/>
          <w:lang w:val="id-ID"/>
        </w:rPr>
      </w:pPr>
      <w:r w:rsidRPr="00245067">
        <w:rPr>
          <w:rFonts w:ascii="Segoe UI" w:hAnsi="Segoe UI" w:cs="Segoe UI"/>
          <w:lang w:val="id-ID"/>
        </w:rPr>
        <w:t>Rotasi kekuasaan diperlukan sistem rekrutmen terbuka.</w:t>
      </w:r>
    </w:p>
    <w:p w:rsidR="00447893" w:rsidRPr="00245067" w:rsidRDefault="00447893" w:rsidP="00E21AE7">
      <w:pPr>
        <w:spacing w:after="0" w:line="360" w:lineRule="auto"/>
        <w:ind w:left="426"/>
        <w:rPr>
          <w:rFonts w:ascii="Segoe UI" w:hAnsi="Segoe UI" w:cs="Segoe UI"/>
          <w:lang w:val="id-ID"/>
        </w:rPr>
      </w:pPr>
      <w:r w:rsidRPr="00245067">
        <w:rPr>
          <w:rFonts w:ascii="Segoe UI" w:hAnsi="Segoe UI" w:cs="Segoe UI"/>
          <w:lang w:val="id-ID"/>
        </w:rPr>
        <w:t>Pembahasan:</w:t>
      </w:r>
    </w:p>
    <w:p w:rsidR="00447893" w:rsidRPr="00245067" w:rsidRDefault="00447893" w:rsidP="00E21AE7">
      <w:pPr>
        <w:spacing w:after="0" w:line="360" w:lineRule="auto"/>
        <w:ind w:left="426"/>
        <w:rPr>
          <w:rFonts w:ascii="Segoe UI" w:hAnsi="Segoe UI" w:cs="Segoe UI"/>
          <w:lang w:val="id-ID"/>
        </w:rPr>
      </w:pPr>
      <w:r w:rsidRPr="00245067">
        <w:rPr>
          <w:rFonts w:ascii="Segoe UI" w:hAnsi="Segoe UI" w:cs="Segoe UI"/>
          <w:lang w:val="id-ID"/>
        </w:rPr>
        <w:t xml:space="preserve">Negara dapat dikatakan sebagai negara demokrasi apabila memenuhi indikator atau syarat, antara lain mengakui hak warga negara untuk memilih dan dipilih sebagai pemimpin, berkumpul dan menyampaikan pendapat, dan melakukan rotasi kekuasaan secara terbuka yang artinya siapa saja dapat menjadi pemimpin dengan memenuhi syarat. </w:t>
      </w:r>
    </w:p>
    <w:p w:rsidR="008D3993" w:rsidRPr="00245067" w:rsidRDefault="008D3993" w:rsidP="00E21AE7">
      <w:pPr>
        <w:spacing w:after="0" w:line="360" w:lineRule="auto"/>
        <w:rPr>
          <w:rFonts w:ascii="Segoe UI" w:hAnsi="Segoe UI" w:cs="Segoe UI"/>
          <w:lang w:val="id-ID"/>
        </w:rPr>
      </w:pPr>
    </w:p>
    <w:p w:rsidR="008D3993" w:rsidRPr="00245067" w:rsidRDefault="008D3993" w:rsidP="00E21AE7">
      <w:pPr>
        <w:pStyle w:val="ListParagraph"/>
        <w:numPr>
          <w:ilvl w:val="0"/>
          <w:numId w:val="24"/>
        </w:numPr>
        <w:spacing w:after="0" w:line="360" w:lineRule="auto"/>
        <w:ind w:left="284"/>
        <w:rPr>
          <w:rFonts w:ascii="Segoe UI" w:hAnsi="Segoe UI" w:cs="Segoe UI"/>
          <w:lang w:val="id-ID"/>
        </w:rPr>
      </w:pPr>
      <w:r w:rsidRPr="00245067">
        <w:rPr>
          <w:rFonts w:ascii="Segoe UI" w:hAnsi="Segoe UI" w:cs="Segoe UI"/>
          <w:lang w:val="id-ID"/>
        </w:rPr>
        <w:t>Jawaban: Setuju</w:t>
      </w:r>
    </w:p>
    <w:p w:rsidR="008D3993" w:rsidRPr="00245067" w:rsidRDefault="008D3993" w:rsidP="00E21AE7">
      <w:pPr>
        <w:pStyle w:val="ListParagraph"/>
        <w:spacing w:after="0" w:line="360" w:lineRule="auto"/>
        <w:ind w:left="284"/>
        <w:rPr>
          <w:rFonts w:ascii="Segoe UI" w:hAnsi="Segoe UI" w:cs="Segoe UI"/>
          <w:lang w:val="id-ID"/>
        </w:rPr>
      </w:pPr>
      <w:r w:rsidRPr="00245067">
        <w:rPr>
          <w:rFonts w:ascii="Segoe UI" w:hAnsi="Segoe UI" w:cs="Segoe UI"/>
          <w:lang w:val="id-ID"/>
        </w:rPr>
        <w:t>Pembahasan:</w:t>
      </w:r>
    </w:p>
    <w:p w:rsidR="008D3993" w:rsidRPr="00245067" w:rsidRDefault="008D3993" w:rsidP="00E21AE7">
      <w:pPr>
        <w:pStyle w:val="ListParagraph"/>
        <w:spacing w:after="0" w:line="360" w:lineRule="auto"/>
        <w:ind w:left="284"/>
        <w:rPr>
          <w:rFonts w:ascii="Segoe UI" w:hAnsi="Segoe UI" w:cs="Segoe UI"/>
          <w:lang w:val="id-ID"/>
        </w:rPr>
      </w:pPr>
      <w:r w:rsidRPr="00245067">
        <w:rPr>
          <w:rFonts w:ascii="Segoe UI" w:hAnsi="Segoe UI" w:cs="Segoe UI"/>
          <w:lang w:val="id-ID"/>
        </w:rPr>
        <w:t>Kebebasan dan kesetaraan memiliki peran penting untuk menerapkan konsep demokrasi yang merujuk pada kebebasan sebagai anugerah alam yang diberikan kepada seluruh umat manusia. Perlindungan terhadap warga negara merupakan hak asasi manusia.</w:t>
      </w:r>
    </w:p>
    <w:p w:rsidR="008D3993" w:rsidRPr="00245067" w:rsidRDefault="008D3993" w:rsidP="00E21AE7">
      <w:pPr>
        <w:pStyle w:val="ListParagraph"/>
        <w:spacing w:after="0" w:line="360" w:lineRule="auto"/>
        <w:ind w:left="284"/>
        <w:rPr>
          <w:rFonts w:ascii="Segoe UI" w:hAnsi="Segoe UI" w:cs="Segoe UI"/>
          <w:lang w:val="id-ID"/>
        </w:rPr>
      </w:pPr>
      <w:r w:rsidRPr="00245067">
        <w:rPr>
          <w:rFonts w:ascii="Segoe UI" w:hAnsi="Segoe UI" w:cs="Segoe UI"/>
          <w:lang w:val="id-ID"/>
        </w:rPr>
        <w:t>Setiap warga negara memiliki hak asasi yang tertera dalam pembukaan dan batang tubuh undang-undang dasar 1945. Oleh karena itu, hak-hak ini dilindungi oleh negara.</w:t>
      </w:r>
    </w:p>
    <w:p w:rsidR="008D3993" w:rsidRPr="00245067" w:rsidRDefault="008D3993" w:rsidP="00E21AE7">
      <w:pPr>
        <w:spacing w:after="0" w:line="360" w:lineRule="auto"/>
        <w:rPr>
          <w:rFonts w:ascii="Segoe UI" w:hAnsi="Segoe UI" w:cs="Segoe UI"/>
          <w:lang w:val="id-ID"/>
        </w:rPr>
      </w:pPr>
    </w:p>
    <w:p w:rsidR="008D3993" w:rsidRPr="00245067" w:rsidRDefault="008D3993" w:rsidP="00E21AE7">
      <w:pPr>
        <w:pStyle w:val="ListParagraph"/>
        <w:numPr>
          <w:ilvl w:val="0"/>
          <w:numId w:val="25"/>
        </w:numPr>
        <w:spacing w:after="0" w:line="360" w:lineRule="auto"/>
        <w:ind w:left="426"/>
        <w:rPr>
          <w:rFonts w:ascii="Segoe UI" w:hAnsi="Segoe UI" w:cs="Segoe UI"/>
          <w:lang w:val="id-ID"/>
        </w:rPr>
      </w:pPr>
      <w:r w:rsidRPr="00245067">
        <w:rPr>
          <w:rFonts w:ascii="Segoe UI" w:hAnsi="Segoe UI" w:cs="Segoe UI"/>
          <w:lang w:val="id-ID"/>
        </w:rPr>
        <w:t>Jawaban: D</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lastRenderedPageBreak/>
        <w:t>Pembahasan:</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t>Tujuan dibentuknya PPB yang berhubungan dengan mencegah konflik perang dunia kembali terjadi adalah menjadi wadah pemersatu di seluruh dunia dan menjaga perdamaian dunia.</w:t>
      </w:r>
    </w:p>
    <w:p w:rsidR="008D3993" w:rsidRPr="00245067" w:rsidRDefault="008D3993" w:rsidP="00E21AE7">
      <w:pPr>
        <w:pStyle w:val="ListParagraph"/>
        <w:spacing w:after="0" w:line="360" w:lineRule="auto"/>
        <w:ind w:left="426"/>
        <w:rPr>
          <w:rFonts w:ascii="Segoe UI" w:hAnsi="Segoe UI" w:cs="Segoe UI"/>
          <w:lang w:val="id-ID"/>
        </w:rPr>
      </w:pPr>
    </w:p>
    <w:p w:rsidR="008D3993" w:rsidRPr="00245067" w:rsidRDefault="008D3993" w:rsidP="00E21AE7">
      <w:pPr>
        <w:pStyle w:val="ListParagraph"/>
        <w:numPr>
          <w:ilvl w:val="0"/>
          <w:numId w:val="25"/>
        </w:numPr>
        <w:spacing w:after="0" w:line="360" w:lineRule="auto"/>
        <w:ind w:left="426"/>
        <w:rPr>
          <w:rFonts w:ascii="Segoe UI" w:hAnsi="Segoe UI" w:cs="Segoe UI"/>
          <w:lang w:val="id-ID"/>
        </w:rPr>
      </w:pPr>
      <w:r w:rsidRPr="00245067">
        <w:rPr>
          <w:rFonts w:ascii="Segoe UI" w:hAnsi="Segoe UI" w:cs="Segoe UI"/>
          <w:lang w:val="id-ID"/>
        </w:rPr>
        <w:t xml:space="preserve">Jawaban: </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t>PBB penting bagi Indonesia karena negara Indonesia membuthkan pengakuan dari negara-negara lain agar dapat hubungan kerjasama internasional diberbagai bidang kehidupan untuk meningkatkan kesejahteraan rakyatnya. Secara geografis, negara Indonesia terletak di jalur strategis perdagangan dunia. Hal ini sangat mendukung perkembangan ekonomi internasional Indonesia.</w:t>
      </w:r>
    </w:p>
    <w:p w:rsidR="008D3993" w:rsidRPr="00245067" w:rsidRDefault="008D3993" w:rsidP="00E21AE7">
      <w:pPr>
        <w:pStyle w:val="ListParagraph"/>
        <w:spacing w:after="0" w:line="360" w:lineRule="auto"/>
        <w:ind w:left="426"/>
        <w:rPr>
          <w:rFonts w:ascii="Segoe UI" w:hAnsi="Segoe UI" w:cs="Segoe UI"/>
          <w:lang w:val="id-ID"/>
        </w:rPr>
      </w:pPr>
    </w:p>
    <w:p w:rsidR="008D3993" w:rsidRPr="00245067" w:rsidRDefault="008D3993" w:rsidP="00E21AE7">
      <w:pPr>
        <w:pStyle w:val="ListParagraph"/>
        <w:numPr>
          <w:ilvl w:val="0"/>
          <w:numId w:val="25"/>
        </w:numPr>
        <w:spacing w:after="0" w:line="360" w:lineRule="auto"/>
        <w:ind w:left="426"/>
        <w:rPr>
          <w:rFonts w:ascii="Segoe UI" w:hAnsi="Segoe UI" w:cs="Segoe UI"/>
          <w:lang w:val="id-ID"/>
        </w:rPr>
      </w:pPr>
      <w:r w:rsidRPr="00245067">
        <w:rPr>
          <w:rFonts w:ascii="Segoe UI" w:hAnsi="Segoe UI" w:cs="Segoe UI"/>
          <w:lang w:val="id-ID"/>
        </w:rPr>
        <w:t>Jawaban: Setuju</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t>Pembahasan:</w:t>
      </w:r>
    </w:p>
    <w:p w:rsidR="008D3993" w:rsidRPr="00245067" w:rsidRDefault="008D3993" w:rsidP="00E21AE7">
      <w:pPr>
        <w:pStyle w:val="ListParagraph"/>
        <w:spacing w:after="0" w:line="360" w:lineRule="auto"/>
        <w:ind w:left="426"/>
        <w:rPr>
          <w:rFonts w:ascii="Segoe UI" w:hAnsi="Segoe UI" w:cs="Segoe UI"/>
          <w:lang w:val="id-ID"/>
        </w:rPr>
      </w:pPr>
      <w:r w:rsidRPr="00245067">
        <w:rPr>
          <w:rFonts w:ascii="Segoe UI" w:hAnsi="Segoe UI" w:cs="Segoe UI"/>
          <w:lang w:val="id-ID"/>
        </w:rPr>
        <w:t>Tujuan PBB, antara lain menjaga perdamaian dunia, menjaga hubungan baik antarnegara melalui penghormatan HAM, menyelenggarakan kerja sama bidang ekonomi, sosial budaya, dan lingkungan, memberikan bantuan kemanusiaan jika terjadi bencana alam, kelaparan, dan konflik senjata, wadah pemersatu di seluruh dunia, serta penyelaras segala tindakan terhadap negara yang membahayakan perdamaian dunia.</w:t>
      </w:r>
    </w:p>
    <w:p w:rsidR="008D3993" w:rsidRPr="00245067" w:rsidRDefault="008D3993" w:rsidP="00E21AE7">
      <w:pPr>
        <w:pStyle w:val="ListParagraph"/>
        <w:spacing w:after="0" w:line="360" w:lineRule="auto"/>
        <w:ind w:left="284"/>
        <w:rPr>
          <w:rFonts w:ascii="Segoe UI" w:hAnsi="Segoe UI" w:cs="Segoe UI"/>
          <w:lang w:val="id-ID"/>
        </w:rPr>
      </w:pPr>
    </w:p>
    <w:p w:rsidR="00DD5505" w:rsidRPr="00245067" w:rsidRDefault="00DD5505" w:rsidP="00DD5505">
      <w:proofErr w:type="spellStart"/>
      <w:r w:rsidRPr="00245067">
        <w:t>Refleksi</w:t>
      </w:r>
      <w:proofErr w:type="spellEnd"/>
      <w:r w:rsidRPr="00245067">
        <w:t xml:space="preserve"> Bab 5 </w:t>
      </w:r>
      <w:proofErr w:type="spellStart"/>
      <w:r w:rsidRPr="00245067">
        <w:t>Rumpun</w:t>
      </w:r>
      <w:proofErr w:type="spellEnd"/>
      <w:r w:rsidRPr="00245067">
        <w:t xml:space="preserve"> </w:t>
      </w:r>
      <w:proofErr w:type="spellStart"/>
      <w:r w:rsidRPr="00245067">
        <w:t>Teknologi</w:t>
      </w:r>
      <w:proofErr w:type="spellEnd"/>
      <w:r w:rsidRPr="00245067">
        <w:t xml:space="preserve"> SMK</w:t>
      </w:r>
    </w:p>
    <w:p w:rsidR="00DD5505" w:rsidRPr="00245067" w:rsidRDefault="00DD5505" w:rsidP="00DD5505">
      <w:proofErr w:type="spellStart"/>
      <w:r w:rsidRPr="00245067">
        <w:t>Kondisi</w:t>
      </w:r>
      <w:proofErr w:type="spellEnd"/>
      <w:r w:rsidRPr="00245067">
        <w:t xml:space="preserve"> </w:t>
      </w:r>
      <w:proofErr w:type="spellStart"/>
      <w:r w:rsidRPr="00245067">
        <w:t>geografis</w:t>
      </w:r>
      <w:proofErr w:type="spellEnd"/>
      <w:r w:rsidRPr="00245067">
        <w:t xml:space="preserve"> Indonesia</w:t>
      </w:r>
    </w:p>
    <w:p w:rsidR="00DD5505" w:rsidRPr="00245067" w:rsidRDefault="00DD5505" w:rsidP="00DD5505">
      <w:pPr>
        <w:pStyle w:val="ListParagraph"/>
        <w:numPr>
          <w:ilvl w:val="0"/>
          <w:numId w:val="27"/>
        </w:numPr>
      </w:pPr>
      <w:proofErr w:type="spellStart"/>
      <w:r w:rsidRPr="00245067">
        <w:t>Letak</w:t>
      </w:r>
      <w:proofErr w:type="spellEnd"/>
      <w:r w:rsidRPr="00245067">
        <w:t xml:space="preserve"> </w:t>
      </w:r>
      <w:proofErr w:type="spellStart"/>
      <w:r w:rsidRPr="00245067">
        <w:t>geografis</w:t>
      </w:r>
      <w:proofErr w:type="spellEnd"/>
    </w:p>
    <w:p w:rsidR="00DD5505" w:rsidRPr="00245067" w:rsidRDefault="00DD5505" w:rsidP="00DD5505">
      <w:pPr>
        <w:pStyle w:val="ListParagraph"/>
      </w:pPr>
      <w:r w:rsidRPr="00245067">
        <w:t xml:space="preserve">Indonesia </w:t>
      </w:r>
      <w:proofErr w:type="spellStart"/>
      <w:r w:rsidRPr="00245067">
        <w:t>berada</w:t>
      </w:r>
      <w:proofErr w:type="spellEnd"/>
      <w:r w:rsidRPr="00245067">
        <w:t xml:space="preserve"> di </w:t>
      </w:r>
      <w:proofErr w:type="spellStart"/>
      <w:r w:rsidRPr="00245067">
        <w:t>antara</w:t>
      </w:r>
      <w:proofErr w:type="spellEnd"/>
      <w:r w:rsidRPr="00245067">
        <w:t xml:space="preserve"> </w:t>
      </w:r>
      <w:proofErr w:type="spellStart"/>
      <w:r w:rsidRPr="00245067">
        <w:t>dua</w:t>
      </w:r>
      <w:proofErr w:type="spellEnd"/>
      <w:r w:rsidRPr="00245067">
        <w:t xml:space="preserve"> </w:t>
      </w:r>
      <w:proofErr w:type="spellStart"/>
      <w:r w:rsidRPr="00245067">
        <w:t>benua</w:t>
      </w:r>
      <w:proofErr w:type="spellEnd"/>
      <w:r w:rsidRPr="00245067">
        <w:t xml:space="preserve">, </w:t>
      </w:r>
      <w:proofErr w:type="spellStart"/>
      <w:r w:rsidRPr="00245067">
        <w:t>yakni</w:t>
      </w:r>
      <w:proofErr w:type="spellEnd"/>
      <w:r w:rsidRPr="00245067">
        <w:t xml:space="preserve"> </w:t>
      </w:r>
      <w:proofErr w:type="spellStart"/>
      <w:r w:rsidRPr="00245067">
        <w:t>benua</w:t>
      </w:r>
      <w:proofErr w:type="spellEnd"/>
      <w:r w:rsidRPr="00245067">
        <w:t xml:space="preserve"> Asia </w:t>
      </w:r>
      <w:proofErr w:type="spellStart"/>
      <w:r w:rsidRPr="00245067">
        <w:t>dan</w:t>
      </w:r>
      <w:proofErr w:type="spellEnd"/>
      <w:r w:rsidRPr="00245067">
        <w:t xml:space="preserve"> </w:t>
      </w:r>
      <w:proofErr w:type="spellStart"/>
      <w:r w:rsidRPr="00245067">
        <w:t>benua</w:t>
      </w:r>
      <w:proofErr w:type="spellEnd"/>
      <w:r w:rsidRPr="00245067">
        <w:t xml:space="preserve"> Australia</w:t>
      </w:r>
    </w:p>
    <w:p w:rsidR="00DD5505" w:rsidRPr="00245067" w:rsidRDefault="00DD5505" w:rsidP="00DD5505">
      <w:pPr>
        <w:pStyle w:val="ListParagraph"/>
      </w:pPr>
      <w:r w:rsidRPr="00245067">
        <w:t xml:space="preserve">Indonesia </w:t>
      </w:r>
      <w:proofErr w:type="spellStart"/>
      <w:r w:rsidRPr="00245067">
        <w:t>berada</w:t>
      </w:r>
      <w:proofErr w:type="spellEnd"/>
      <w:r w:rsidRPr="00245067">
        <w:t xml:space="preserve"> di </w:t>
      </w:r>
      <w:proofErr w:type="spellStart"/>
      <w:r w:rsidRPr="00245067">
        <w:t>antara</w:t>
      </w:r>
      <w:proofErr w:type="spellEnd"/>
      <w:r w:rsidRPr="00245067">
        <w:t xml:space="preserve"> </w:t>
      </w:r>
      <w:proofErr w:type="spellStart"/>
      <w:r w:rsidRPr="00245067">
        <w:t>dua</w:t>
      </w:r>
      <w:proofErr w:type="spellEnd"/>
      <w:r w:rsidRPr="00245067">
        <w:t xml:space="preserve"> </w:t>
      </w:r>
      <w:proofErr w:type="spellStart"/>
      <w:r w:rsidRPr="00245067">
        <w:t>samudrea</w:t>
      </w:r>
      <w:proofErr w:type="spellEnd"/>
      <w:r w:rsidRPr="00245067">
        <w:t xml:space="preserve">, </w:t>
      </w:r>
      <w:proofErr w:type="spellStart"/>
      <w:r w:rsidRPr="00245067">
        <w:t>yakni</w:t>
      </w:r>
      <w:proofErr w:type="spellEnd"/>
      <w:r w:rsidRPr="00245067">
        <w:t xml:space="preserve"> </w:t>
      </w:r>
      <w:proofErr w:type="spellStart"/>
      <w:r w:rsidRPr="00245067">
        <w:t>samudera</w:t>
      </w:r>
      <w:proofErr w:type="spellEnd"/>
      <w:r w:rsidRPr="00245067">
        <w:t xml:space="preserve"> </w:t>
      </w:r>
      <w:proofErr w:type="spellStart"/>
      <w:r w:rsidRPr="00245067">
        <w:t>Hindia</w:t>
      </w:r>
      <w:proofErr w:type="spellEnd"/>
      <w:r w:rsidRPr="00245067">
        <w:t xml:space="preserve"> </w:t>
      </w:r>
      <w:proofErr w:type="spellStart"/>
      <w:r w:rsidRPr="00245067">
        <w:t>dan</w:t>
      </w:r>
      <w:proofErr w:type="spellEnd"/>
      <w:r w:rsidRPr="00245067">
        <w:t xml:space="preserve"> </w:t>
      </w:r>
      <w:proofErr w:type="spellStart"/>
      <w:r w:rsidRPr="00245067">
        <w:t>samudera</w:t>
      </w:r>
      <w:proofErr w:type="spellEnd"/>
      <w:r w:rsidRPr="00245067">
        <w:t xml:space="preserve"> </w:t>
      </w:r>
      <w:proofErr w:type="spellStart"/>
      <w:r w:rsidRPr="00245067">
        <w:t>Pasifik</w:t>
      </w:r>
      <w:proofErr w:type="spellEnd"/>
    </w:p>
    <w:p w:rsidR="00DD5505" w:rsidRPr="00245067" w:rsidRDefault="00DD5505" w:rsidP="00DD5505">
      <w:pPr>
        <w:pStyle w:val="ListParagraph"/>
      </w:pPr>
      <w:r w:rsidRPr="00245067">
        <w:t>Batas-</w:t>
      </w:r>
      <w:proofErr w:type="spellStart"/>
      <w:r w:rsidRPr="00245067">
        <w:t>batas</w:t>
      </w:r>
      <w:proofErr w:type="spellEnd"/>
      <w:r w:rsidRPr="00245067">
        <w:t xml:space="preserve"> </w:t>
      </w:r>
      <w:proofErr w:type="spellStart"/>
      <w:r w:rsidRPr="00245067">
        <w:t>wilayah</w:t>
      </w:r>
      <w:proofErr w:type="spellEnd"/>
      <w:r w:rsidRPr="00245067">
        <w:t xml:space="preserve"> Indonesia</w:t>
      </w:r>
    </w:p>
    <w:p w:rsidR="00DD5505" w:rsidRPr="00245067" w:rsidRDefault="00DD5505" w:rsidP="00DD5505">
      <w:pPr>
        <w:pStyle w:val="ListParagraph"/>
      </w:pPr>
      <w:proofErr w:type="spellStart"/>
      <w:r w:rsidRPr="00245067">
        <w:t>Sebelah</w:t>
      </w:r>
      <w:proofErr w:type="spellEnd"/>
      <w:r w:rsidRPr="00245067">
        <w:t xml:space="preserve"> </w:t>
      </w:r>
      <w:proofErr w:type="spellStart"/>
      <w:r w:rsidRPr="00245067">
        <w:t>barat</w:t>
      </w:r>
      <w:proofErr w:type="spellEnd"/>
      <w:r w:rsidRPr="00245067">
        <w:t xml:space="preserve"> = </w:t>
      </w:r>
      <w:proofErr w:type="spellStart"/>
      <w:r w:rsidRPr="00245067">
        <w:t>Samudera</w:t>
      </w:r>
      <w:proofErr w:type="spellEnd"/>
      <w:r w:rsidRPr="00245067">
        <w:t xml:space="preserve"> </w:t>
      </w:r>
      <w:proofErr w:type="spellStart"/>
      <w:r w:rsidRPr="00245067">
        <w:t>Hindia</w:t>
      </w:r>
      <w:proofErr w:type="spellEnd"/>
    </w:p>
    <w:p w:rsidR="00DD5505" w:rsidRPr="00245067" w:rsidRDefault="00DD5505" w:rsidP="00DD5505">
      <w:pPr>
        <w:pStyle w:val="ListParagraph"/>
      </w:pPr>
      <w:proofErr w:type="spellStart"/>
      <w:r w:rsidRPr="00245067">
        <w:t>Sebelah</w:t>
      </w:r>
      <w:proofErr w:type="spellEnd"/>
      <w:r w:rsidRPr="00245067">
        <w:t xml:space="preserve"> </w:t>
      </w:r>
      <w:proofErr w:type="spellStart"/>
      <w:r w:rsidRPr="00245067">
        <w:t>utara</w:t>
      </w:r>
      <w:proofErr w:type="spellEnd"/>
      <w:r w:rsidRPr="00245067">
        <w:t xml:space="preserve"> = </w:t>
      </w:r>
      <w:proofErr w:type="spellStart"/>
      <w:r w:rsidRPr="00245067">
        <w:t>negara</w:t>
      </w:r>
      <w:proofErr w:type="spellEnd"/>
      <w:r w:rsidRPr="00245067">
        <w:t xml:space="preserve"> Malaysia, </w:t>
      </w:r>
      <w:proofErr w:type="spellStart"/>
      <w:r w:rsidRPr="00245067">
        <w:t>Singapura</w:t>
      </w:r>
      <w:proofErr w:type="spellEnd"/>
      <w:r w:rsidRPr="00245067">
        <w:t>, Thailand</w:t>
      </w:r>
    </w:p>
    <w:p w:rsidR="00DD5505" w:rsidRPr="00245067" w:rsidRDefault="00DD5505" w:rsidP="00DD5505">
      <w:pPr>
        <w:pStyle w:val="ListParagraph"/>
      </w:pPr>
      <w:proofErr w:type="spellStart"/>
      <w:r w:rsidRPr="00245067">
        <w:t>Sebelah</w:t>
      </w:r>
      <w:proofErr w:type="spellEnd"/>
      <w:r w:rsidRPr="00245067">
        <w:t xml:space="preserve"> </w:t>
      </w:r>
      <w:proofErr w:type="spellStart"/>
      <w:r w:rsidRPr="00245067">
        <w:t>timur</w:t>
      </w:r>
      <w:proofErr w:type="spellEnd"/>
      <w:r w:rsidRPr="00245067">
        <w:t xml:space="preserve"> = </w:t>
      </w:r>
      <w:proofErr w:type="spellStart"/>
      <w:r w:rsidRPr="00245067">
        <w:t>negara</w:t>
      </w:r>
      <w:proofErr w:type="spellEnd"/>
      <w:r w:rsidRPr="00245067">
        <w:t xml:space="preserve"> Papua </w:t>
      </w:r>
      <w:proofErr w:type="spellStart"/>
      <w:r w:rsidRPr="00245067">
        <w:t>Nugini</w:t>
      </w:r>
      <w:proofErr w:type="spellEnd"/>
    </w:p>
    <w:p w:rsidR="00DD5505" w:rsidRPr="00245067" w:rsidRDefault="00DD5505" w:rsidP="00DD5505">
      <w:pPr>
        <w:pStyle w:val="ListParagraph"/>
      </w:pPr>
      <w:proofErr w:type="spellStart"/>
      <w:r w:rsidRPr="00245067">
        <w:t>Sebelah</w:t>
      </w:r>
      <w:proofErr w:type="spellEnd"/>
      <w:r w:rsidRPr="00245067">
        <w:t xml:space="preserve"> </w:t>
      </w:r>
      <w:proofErr w:type="spellStart"/>
      <w:r w:rsidRPr="00245067">
        <w:t>selatan</w:t>
      </w:r>
      <w:proofErr w:type="spellEnd"/>
      <w:r w:rsidRPr="00245067">
        <w:t xml:space="preserve"> = </w:t>
      </w:r>
      <w:proofErr w:type="spellStart"/>
      <w:r w:rsidRPr="00245067">
        <w:t>negara</w:t>
      </w:r>
      <w:proofErr w:type="spellEnd"/>
      <w:r w:rsidRPr="00245067">
        <w:t xml:space="preserve"> Timor </w:t>
      </w:r>
      <w:proofErr w:type="spellStart"/>
      <w:r w:rsidRPr="00245067">
        <w:t>Leste</w:t>
      </w:r>
      <w:proofErr w:type="spellEnd"/>
    </w:p>
    <w:p w:rsidR="00DD5505" w:rsidRPr="00245067" w:rsidRDefault="00DD5505" w:rsidP="00DD5505">
      <w:pPr>
        <w:pStyle w:val="ListParagraph"/>
      </w:pPr>
    </w:p>
    <w:p w:rsidR="00DD5505" w:rsidRPr="00245067" w:rsidRDefault="00DD5505" w:rsidP="00DD5505">
      <w:pPr>
        <w:pStyle w:val="ListParagraph"/>
        <w:numPr>
          <w:ilvl w:val="0"/>
          <w:numId w:val="27"/>
        </w:numPr>
      </w:pPr>
      <w:proofErr w:type="spellStart"/>
      <w:r w:rsidRPr="00245067">
        <w:t>Letak</w:t>
      </w:r>
      <w:proofErr w:type="spellEnd"/>
      <w:r w:rsidRPr="00245067">
        <w:t xml:space="preserve"> </w:t>
      </w:r>
      <w:proofErr w:type="spellStart"/>
      <w:r w:rsidRPr="00245067">
        <w:t>astronomis</w:t>
      </w:r>
      <w:proofErr w:type="spellEnd"/>
    </w:p>
    <w:p w:rsidR="00DD5505" w:rsidRPr="00245067" w:rsidRDefault="00DD5505" w:rsidP="00DD5505">
      <w:pPr>
        <w:pStyle w:val="ListParagraph"/>
      </w:pPr>
      <w:r w:rsidRPr="00245067">
        <w:lastRenderedPageBreak/>
        <w:t xml:space="preserve">Indonesia </w:t>
      </w:r>
      <w:proofErr w:type="spellStart"/>
      <w:r w:rsidRPr="00245067">
        <w:t>berada</w:t>
      </w:r>
      <w:proofErr w:type="spellEnd"/>
      <w:r w:rsidRPr="00245067">
        <w:t xml:space="preserve"> di </w:t>
      </w:r>
      <w:proofErr w:type="spellStart"/>
      <w:r w:rsidRPr="00245067">
        <w:t>koordinat</w:t>
      </w:r>
      <w:proofErr w:type="spellEnd"/>
      <w:r w:rsidRPr="00245067">
        <w:t xml:space="preserve"> 95</w:t>
      </w:r>
      <w:r w:rsidRPr="00245067">
        <w:rPr>
          <w:rFonts w:cstheme="minorHAnsi"/>
        </w:rPr>
        <w:t>°</w:t>
      </w:r>
      <w:r w:rsidRPr="00245067">
        <w:t xml:space="preserve"> </w:t>
      </w:r>
      <w:proofErr w:type="spellStart"/>
      <w:r w:rsidRPr="00245067">
        <w:t>hingga</w:t>
      </w:r>
      <w:proofErr w:type="spellEnd"/>
      <w:r w:rsidRPr="00245067">
        <w:t xml:space="preserve"> 141</w:t>
      </w:r>
      <w:r w:rsidRPr="00245067">
        <w:rPr>
          <w:rFonts w:cstheme="minorHAnsi"/>
        </w:rPr>
        <w:t>°</w:t>
      </w:r>
      <w:r w:rsidRPr="00245067">
        <w:t xml:space="preserve"> </w:t>
      </w:r>
      <w:proofErr w:type="spellStart"/>
      <w:r w:rsidRPr="00245067">
        <w:t>bujur</w:t>
      </w:r>
      <w:proofErr w:type="spellEnd"/>
      <w:r w:rsidRPr="00245067">
        <w:t xml:space="preserve"> </w:t>
      </w:r>
      <w:proofErr w:type="spellStart"/>
      <w:r w:rsidRPr="00245067">
        <w:t>timur</w:t>
      </w:r>
      <w:proofErr w:type="spellEnd"/>
      <w:r w:rsidRPr="00245067">
        <w:t xml:space="preserve"> </w:t>
      </w:r>
      <w:proofErr w:type="spellStart"/>
      <w:r w:rsidRPr="00245067">
        <w:t>dan</w:t>
      </w:r>
      <w:proofErr w:type="spellEnd"/>
      <w:r w:rsidRPr="00245067">
        <w:t xml:space="preserve"> 6</w:t>
      </w:r>
      <w:r w:rsidRPr="00245067">
        <w:rPr>
          <w:rFonts w:cstheme="minorHAnsi"/>
        </w:rPr>
        <w:t>°</w:t>
      </w:r>
      <w:r w:rsidRPr="00245067">
        <w:t xml:space="preserve"> </w:t>
      </w:r>
      <w:proofErr w:type="spellStart"/>
      <w:r w:rsidRPr="00245067">
        <w:t>lintang</w:t>
      </w:r>
      <w:proofErr w:type="spellEnd"/>
      <w:r w:rsidRPr="00245067">
        <w:t xml:space="preserve"> </w:t>
      </w:r>
      <w:proofErr w:type="spellStart"/>
      <w:r w:rsidRPr="00245067">
        <w:t>utara</w:t>
      </w:r>
      <w:proofErr w:type="spellEnd"/>
      <w:r w:rsidRPr="00245067">
        <w:t xml:space="preserve"> </w:t>
      </w:r>
      <w:proofErr w:type="spellStart"/>
      <w:r w:rsidRPr="00245067">
        <w:t>hingga</w:t>
      </w:r>
      <w:proofErr w:type="spellEnd"/>
      <w:r w:rsidRPr="00245067">
        <w:t xml:space="preserve"> 11</w:t>
      </w:r>
      <w:r w:rsidRPr="00245067">
        <w:rPr>
          <w:rFonts w:cstheme="minorHAnsi"/>
        </w:rPr>
        <w:t>°</w:t>
      </w:r>
      <w:r w:rsidRPr="00245067">
        <w:t xml:space="preserve"> </w:t>
      </w:r>
      <w:proofErr w:type="spellStart"/>
      <w:r w:rsidRPr="00245067">
        <w:t>lintang</w:t>
      </w:r>
      <w:proofErr w:type="spellEnd"/>
      <w:r w:rsidRPr="00245067">
        <w:t xml:space="preserve"> </w:t>
      </w:r>
      <w:proofErr w:type="spellStart"/>
      <w:r w:rsidRPr="00245067">
        <w:t>selatan</w:t>
      </w:r>
      <w:proofErr w:type="spellEnd"/>
    </w:p>
    <w:p w:rsidR="00DD5505" w:rsidRPr="00245067" w:rsidRDefault="00DD5505" w:rsidP="00DD5505"/>
    <w:p w:rsidR="00DD5505" w:rsidRPr="00245067" w:rsidRDefault="00DD5505" w:rsidP="00DD5505">
      <w:proofErr w:type="spellStart"/>
      <w:r w:rsidRPr="00245067">
        <w:t>Kondisi</w:t>
      </w:r>
      <w:proofErr w:type="spellEnd"/>
      <w:r w:rsidRPr="00245067">
        <w:t xml:space="preserve"> </w:t>
      </w:r>
      <w:proofErr w:type="spellStart"/>
      <w:r w:rsidRPr="00245067">
        <w:t>sosial</w:t>
      </w:r>
      <w:proofErr w:type="spellEnd"/>
    </w:p>
    <w:p w:rsidR="00DD5505" w:rsidRPr="00245067" w:rsidRDefault="00DD5505" w:rsidP="00DD5505">
      <w:pPr>
        <w:pStyle w:val="ListParagraph"/>
        <w:numPr>
          <w:ilvl w:val="0"/>
          <w:numId w:val="27"/>
        </w:numPr>
      </w:pPr>
      <w:proofErr w:type="spellStart"/>
      <w:r w:rsidRPr="00245067">
        <w:t>Sosial-budaya</w:t>
      </w:r>
      <w:proofErr w:type="spellEnd"/>
    </w:p>
    <w:p w:rsidR="00DD5505" w:rsidRPr="00245067" w:rsidRDefault="00DD5505" w:rsidP="00DD5505">
      <w:pPr>
        <w:pStyle w:val="ListParagraph"/>
        <w:numPr>
          <w:ilvl w:val="0"/>
          <w:numId w:val="28"/>
        </w:numPr>
      </w:pPr>
      <w:proofErr w:type="spellStart"/>
      <w:r w:rsidRPr="00245067">
        <w:t>Keragaman</w:t>
      </w:r>
      <w:proofErr w:type="spellEnd"/>
      <w:r w:rsidRPr="00245067">
        <w:t xml:space="preserve"> </w:t>
      </w:r>
      <w:proofErr w:type="spellStart"/>
      <w:r w:rsidRPr="00245067">
        <w:t>bahasa</w:t>
      </w:r>
      <w:proofErr w:type="spellEnd"/>
      <w:r w:rsidRPr="00245067">
        <w:t xml:space="preserve"> </w:t>
      </w:r>
    </w:p>
    <w:p w:rsidR="00DD5505" w:rsidRPr="00245067" w:rsidRDefault="00DD5505" w:rsidP="00DD5505">
      <w:pPr>
        <w:pStyle w:val="ListParagraph"/>
        <w:numPr>
          <w:ilvl w:val="0"/>
          <w:numId w:val="28"/>
        </w:numPr>
      </w:pPr>
      <w:proofErr w:type="spellStart"/>
      <w:r w:rsidRPr="00245067">
        <w:t>Keragaman</w:t>
      </w:r>
      <w:proofErr w:type="spellEnd"/>
      <w:r w:rsidRPr="00245067">
        <w:t xml:space="preserve"> </w:t>
      </w:r>
      <w:proofErr w:type="spellStart"/>
      <w:r w:rsidRPr="00245067">
        <w:t>tarian</w:t>
      </w:r>
      <w:proofErr w:type="spellEnd"/>
      <w:r w:rsidRPr="00245067">
        <w:t xml:space="preserve"> </w:t>
      </w:r>
      <w:proofErr w:type="spellStart"/>
      <w:r w:rsidRPr="00245067">
        <w:t>darerah</w:t>
      </w:r>
      <w:proofErr w:type="spellEnd"/>
    </w:p>
    <w:p w:rsidR="00DD5505" w:rsidRPr="00245067" w:rsidRDefault="00DD5505" w:rsidP="00DD5505">
      <w:pPr>
        <w:pStyle w:val="ListParagraph"/>
        <w:numPr>
          <w:ilvl w:val="0"/>
          <w:numId w:val="28"/>
        </w:numPr>
      </w:pPr>
      <w:proofErr w:type="spellStart"/>
      <w:r w:rsidRPr="00245067">
        <w:t>Keragaman</w:t>
      </w:r>
      <w:proofErr w:type="spellEnd"/>
      <w:r w:rsidRPr="00245067">
        <w:t xml:space="preserve"> </w:t>
      </w:r>
      <w:proofErr w:type="spellStart"/>
      <w:r w:rsidRPr="00245067">
        <w:t>suku</w:t>
      </w:r>
      <w:proofErr w:type="spellEnd"/>
      <w:r w:rsidRPr="00245067">
        <w:t xml:space="preserve"> </w:t>
      </w:r>
      <w:proofErr w:type="spellStart"/>
      <w:r w:rsidRPr="00245067">
        <w:t>bangsa</w:t>
      </w:r>
      <w:proofErr w:type="spellEnd"/>
    </w:p>
    <w:p w:rsidR="00DD5505" w:rsidRPr="00245067" w:rsidRDefault="00DD5505" w:rsidP="00DD5505">
      <w:pPr>
        <w:pStyle w:val="ListParagraph"/>
        <w:ind w:left="1080"/>
      </w:pPr>
    </w:p>
    <w:p w:rsidR="00DD5505" w:rsidRPr="00245067" w:rsidRDefault="00DD5505" w:rsidP="00DD5505">
      <w:pPr>
        <w:pStyle w:val="ListParagraph"/>
        <w:numPr>
          <w:ilvl w:val="0"/>
          <w:numId w:val="27"/>
        </w:numPr>
      </w:pPr>
      <w:proofErr w:type="spellStart"/>
      <w:r w:rsidRPr="00245067">
        <w:t>Sosial-ekonomi</w:t>
      </w:r>
      <w:proofErr w:type="spellEnd"/>
    </w:p>
    <w:p w:rsidR="00DD5505" w:rsidRPr="00245067" w:rsidRDefault="00DD5505" w:rsidP="00DD5505">
      <w:pPr>
        <w:pStyle w:val="ListParagraph"/>
        <w:numPr>
          <w:ilvl w:val="0"/>
          <w:numId w:val="28"/>
        </w:numPr>
      </w:pPr>
      <w:proofErr w:type="spellStart"/>
      <w:r w:rsidRPr="00245067">
        <w:t>Masyarakat</w:t>
      </w:r>
      <w:proofErr w:type="spellEnd"/>
      <w:r w:rsidRPr="00245067">
        <w:t xml:space="preserve"> </w:t>
      </w:r>
      <w:proofErr w:type="spellStart"/>
      <w:r w:rsidRPr="00245067">
        <w:t>sebagai</w:t>
      </w:r>
      <w:proofErr w:type="spellEnd"/>
      <w:r w:rsidRPr="00245067">
        <w:t xml:space="preserve"> </w:t>
      </w:r>
      <w:proofErr w:type="spellStart"/>
      <w:r w:rsidRPr="00245067">
        <w:t>petani</w:t>
      </w:r>
      <w:proofErr w:type="spellEnd"/>
    </w:p>
    <w:p w:rsidR="00DD5505" w:rsidRPr="00245067" w:rsidRDefault="00DD5505" w:rsidP="00DD5505">
      <w:pPr>
        <w:pStyle w:val="ListParagraph"/>
        <w:numPr>
          <w:ilvl w:val="0"/>
          <w:numId w:val="28"/>
        </w:numPr>
      </w:pPr>
      <w:proofErr w:type="spellStart"/>
      <w:r w:rsidRPr="00245067">
        <w:t>Masyarakat</w:t>
      </w:r>
      <w:proofErr w:type="spellEnd"/>
      <w:r w:rsidRPr="00245067">
        <w:t xml:space="preserve"> </w:t>
      </w:r>
      <w:proofErr w:type="spellStart"/>
      <w:r w:rsidRPr="00245067">
        <w:t>sebagai</w:t>
      </w:r>
      <w:proofErr w:type="spellEnd"/>
      <w:r w:rsidRPr="00245067">
        <w:t xml:space="preserve"> </w:t>
      </w:r>
      <w:proofErr w:type="spellStart"/>
      <w:r w:rsidRPr="00245067">
        <w:t>nelayan</w:t>
      </w:r>
      <w:proofErr w:type="spellEnd"/>
    </w:p>
    <w:p w:rsidR="00DD5505" w:rsidRPr="00245067" w:rsidRDefault="00DD5505" w:rsidP="00DD5505">
      <w:pPr>
        <w:pStyle w:val="ListParagraph"/>
        <w:ind w:left="1080"/>
      </w:pPr>
    </w:p>
    <w:p w:rsidR="00DD5505" w:rsidRPr="00245067" w:rsidRDefault="00DD5505" w:rsidP="00DD5505">
      <w:pPr>
        <w:pStyle w:val="ListParagraph"/>
        <w:numPr>
          <w:ilvl w:val="0"/>
          <w:numId w:val="27"/>
        </w:numPr>
      </w:pPr>
      <w:proofErr w:type="spellStart"/>
      <w:r w:rsidRPr="00245067">
        <w:t>Sosial</w:t>
      </w:r>
      <w:proofErr w:type="spellEnd"/>
      <w:r w:rsidRPr="00245067">
        <w:t xml:space="preserve"> </w:t>
      </w:r>
      <w:proofErr w:type="spellStart"/>
      <w:r w:rsidRPr="00245067">
        <w:t>politik</w:t>
      </w:r>
      <w:proofErr w:type="spellEnd"/>
    </w:p>
    <w:p w:rsidR="00DD5505" w:rsidRPr="00245067" w:rsidRDefault="00DD5505" w:rsidP="00DD5505">
      <w:pPr>
        <w:pStyle w:val="ListParagraph"/>
        <w:numPr>
          <w:ilvl w:val="0"/>
          <w:numId w:val="28"/>
        </w:numPr>
      </w:pPr>
      <w:r w:rsidRPr="00245067">
        <w:t xml:space="preserve">Batas </w:t>
      </w:r>
      <w:proofErr w:type="spellStart"/>
      <w:r w:rsidRPr="00245067">
        <w:t>wilayah</w:t>
      </w:r>
      <w:proofErr w:type="spellEnd"/>
      <w:r w:rsidRPr="00245067">
        <w:t xml:space="preserve"> </w:t>
      </w:r>
    </w:p>
    <w:p w:rsidR="00DD5505" w:rsidRPr="00245067" w:rsidRDefault="00DD5505" w:rsidP="00DD5505">
      <w:pPr>
        <w:pStyle w:val="ListParagraph"/>
        <w:numPr>
          <w:ilvl w:val="0"/>
          <w:numId w:val="28"/>
        </w:numPr>
      </w:pPr>
      <w:proofErr w:type="spellStart"/>
      <w:r w:rsidRPr="00245067">
        <w:t>Ibu</w:t>
      </w:r>
      <w:proofErr w:type="spellEnd"/>
      <w:r w:rsidRPr="00245067">
        <w:t xml:space="preserve"> </w:t>
      </w:r>
      <w:proofErr w:type="spellStart"/>
      <w:r w:rsidRPr="00245067">
        <w:t>kota</w:t>
      </w:r>
      <w:proofErr w:type="spellEnd"/>
      <w:r w:rsidRPr="00245067">
        <w:t xml:space="preserve"> </w:t>
      </w:r>
      <w:proofErr w:type="spellStart"/>
      <w:r w:rsidRPr="00245067">
        <w:t>negara</w:t>
      </w:r>
      <w:proofErr w:type="spellEnd"/>
    </w:p>
    <w:p w:rsidR="00DD5505" w:rsidRPr="00245067" w:rsidRDefault="00DD5505" w:rsidP="00DD5505"/>
    <w:p w:rsidR="00DD5505" w:rsidRPr="00245067" w:rsidRDefault="00DD5505" w:rsidP="00DD5505">
      <w:proofErr w:type="spellStart"/>
      <w:r w:rsidRPr="00245067">
        <w:t>Konektivitas</w:t>
      </w:r>
      <w:proofErr w:type="spellEnd"/>
      <w:r w:rsidRPr="00245067">
        <w:t xml:space="preserve"> </w:t>
      </w:r>
      <w:proofErr w:type="spellStart"/>
      <w:r w:rsidRPr="00245067">
        <w:t>Keruangan</w:t>
      </w:r>
      <w:proofErr w:type="spellEnd"/>
      <w:r w:rsidRPr="00245067">
        <w:t xml:space="preserve"> </w:t>
      </w:r>
      <w:proofErr w:type="spellStart"/>
      <w:r w:rsidRPr="00245067">
        <w:t>dan</w:t>
      </w:r>
      <w:proofErr w:type="spellEnd"/>
      <w:r w:rsidRPr="00245067">
        <w:t xml:space="preserve"> </w:t>
      </w:r>
      <w:proofErr w:type="spellStart"/>
      <w:r w:rsidRPr="00245067">
        <w:t>waktu</w:t>
      </w:r>
      <w:proofErr w:type="spellEnd"/>
    </w:p>
    <w:p w:rsidR="00DD5505" w:rsidRPr="00245067" w:rsidRDefault="00DD5505" w:rsidP="00DD5505">
      <w:pPr>
        <w:pStyle w:val="ListParagraph"/>
        <w:numPr>
          <w:ilvl w:val="0"/>
          <w:numId w:val="27"/>
        </w:numPr>
      </w:pPr>
      <w:proofErr w:type="spellStart"/>
      <w:r w:rsidRPr="00245067">
        <w:t>Faktor</w:t>
      </w:r>
      <w:proofErr w:type="spellEnd"/>
      <w:r w:rsidRPr="00245067">
        <w:t xml:space="preserve"> </w:t>
      </w:r>
      <w:proofErr w:type="spellStart"/>
      <w:r w:rsidRPr="00245067">
        <w:t>kondisi</w:t>
      </w:r>
      <w:proofErr w:type="spellEnd"/>
    </w:p>
    <w:p w:rsidR="00DD5505" w:rsidRPr="00245067" w:rsidRDefault="00DD5505" w:rsidP="00DD5505">
      <w:pPr>
        <w:pStyle w:val="ListParagraph"/>
        <w:numPr>
          <w:ilvl w:val="0"/>
          <w:numId w:val="28"/>
        </w:numPr>
      </w:pPr>
      <w:proofErr w:type="spellStart"/>
      <w:r w:rsidRPr="00245067">
        <w:t>Sumber</w:t>
      </w:r>
      <w:proofErr w:type="spellEnd"/>
      <w:r w:rsidRPr="00245067">
        <w:t xml:space="preserve"> </w:t>
      </w:r>
      <w:proofErr w:type="spellStart"/>
      <w:r w:rsidRPr="00245067">
        <w:t>daya</w:t>
      </w:r>
      <w:proofErr w:type="spellEnd"/>
      <w:r w:rsidRPr="00245067">
        <w:t xml:space="preserve"> </w:t>
      </w:r>
      <w:proofErr w:type="spellStart"/>
      <w:r w:rsidRPr="00245067">
        <w:t>alam</w:t>
      </w:r>
      <w:proofErr w:type="spellEnd"/>
      <w:r w:rsidRPr="00245067">
        <w:t xml:space="preserve">, </w:t>
      </w:r>
      <w:proofErr w:type="spellStart"/>
      <w:r w:rsidRPr="00245067">
        <w:t>kekurangan</w:t>
      </w:r>
      <w:proofErr w:type="spellEnd"/>
      <w:r w:rsidRPr="00245067">
        <w:t xml:space="preserve"> </w:t>
      </w:r>
      <w:proofErr w:type="spellStart"/>
      <w:r w:rsidRPr="00245067">
        <w:t>atau</w:t>
      </w:r>
      <w:proofErr w:type="spellEnd"/>
      <w:r w:rsidRPr="00245067">
        <w:t xml:space="preserve"> </w:t>
      </w:r>
      <w:proofErr w:type="spellStart"/>
      <w:r w:rsidRPr="00245067">
        <w:t>kelebihan</w:t>
      </w:r>
      <w:proofErr w:type="spellEnd"/>
      <w:r w:rsidRPr="00245067">
        <w:t xml:space="preserve"> </w:t>
      </w:r>
      <w:proofErr w:type="spellStart"/>
      <w:r w:rsidRPr="00245067">
        <w:t>sumber</w:t>
      </w:r>
      <w:proofErr w:type="spellEnd"/>
      <w:r w:rsidRPr="00245067">
        <w:t xml:space="preserve"> </w:t>
      </w:r>
      <w:proofErr w:type="spellStart"/>
      <w:r w:rsidRPr="00245067">
        <w:t>daya</w:t>
      </w:r>
      <w:proofErr w:type="spellEnd"/>
      <w:r w:rsidRPr="00245067">
        <w:t xml:space="preserve"> </w:t>
      </w:r>
      <w:proofErr w:type="spellStart"/>
      <w:r w:rsidRPr="00245067">
        <w:t>alam</w:t>
      </w:r>
      <w:proofErr w:type="spellEnd"/>
    </w:p>
    <w:p w:rsidR="00DD5505" w:rsidRPr="00245067" w:rsidRDefault="00DD5505" w:rsidP="00DD5505">
      <w:pPr>
        <w:pStyle w:val="ListParagraph"/>
        <w:numPr>
          <w:ilvl w:val="0"/>
          <w:numId w:val="28"/>
        </w:numPr>
      </w:pPr>
      <w:proofErr w:type="spellStart"/>
      <w:r w:rsidRPr="00245067">
        <w:t>Sumber</w:t>
      </w:r>
      <w:proofErr w:type="spellEnd"/>
      <w:r w:rsidRPr="00245067">
        <w:t xml:space="preserve"> </w:t>
      </w:r>
      <w:proofErr w:type="spellStart"/>
      <w:r w:rsidRPr="00245067">
        <w:t>daya</w:t>
      </w:r>
      <w:proofErr w:type="spellEnd"/>
      <w:r w:rsidRPr="00245067">
        <w:t xml:space="preserve"> </w:t>
      </w:r>
      <w:proofErr w:type="spellStart"/>
      <w:r w:rsidRPr="00245067">
        <w:t>manusia</w:t>
      </w:r>
      <w:proofErr w:type="spellEnd"/>
      <w:r w:rsidRPr="00245067">
        <w:t xml:space="preserve">, </w:t>
      </w:r>
      <w:proofErr w:type="spellStart"/>
      <w:r w:rsidRPr="00245067">
        <w:t>membutuhkan</w:t>
      </w:r>
      <w:proofErr w:type="spellEnd"/>
      <w:r w:rsidRPr="00245067">
        <w:t xml:space="preserve"> </w:t>
      </w:r>
      <w:proofErr w:type="spellStart"/>
      <w:r w:rsidRPr="00245067">
        <w:t>tenaga</w:t>
      </w:r>
      <w:proofErr w:type="spellEnd"/>
      <w:r w:rsidRPr="00245067">
        <w:t xml:space="preserve"> </w:t>
      </w:r>
      <w:proofErr w:type="spellStart"/>
      <w:r w:rsidRPr="00245067">
        <w:t>kerja</w:t>
      </w:r>
      <w:proofErr w:type="spellEnd"/>
    </w:p>
    <w:p w:rsidR="00DD5505" w:rsidRPr="00245067" w:rsidRDefault="00DD5505" w:rsidP="00DD5505">
      <w:pPr>
        <w:pStyle w:val="ListParagraph"/>
        <w:numPr>
          <w:ilvl w:val="0"/>
          <w:numId w:val="28"/>
        </w:numPr>
      </w:pPr>
      <w:proofErr w:type="spellStart"/>
      <w:r w:rsidRPr="00245067">
        <w:t>Ekonomi</w:t>
      </w:r>
      <w:proofErr w:type="spellEnd"/>
      <w:r w:rsidRPr="00245067">
        <w:t xml:space="preserve">, </w:t>
      </w:r>
      <w:proofErr w:type="spellStart"/>
      <w:r w:rsidRPr="00245067">
        <w:t>sosial</w:t>
      </w:r>
      <w:proofErr w:type="spellEnd"/>
      <w:r w:rsidRPr="00245067">
        <w:t xml:space="preserve">, </w:t>
      </w:r>
      <w:proofErr w:type="spellStart"/>
      <w:r w:rsidRPr="00245067">
        <w:t>dan</w:t>
      </w:r>
      <w:proofErr w:type="spellEnd"/>
      <w:r w:rsidRPr="00245067">
        <w:t xml:space="preserve"> </w:t>
      </w:r>
      <w:proofErr w:type="spellStart"/>
      <w:r w:rsidRPr="00245067">
        <w:t>budaya</w:t>
      </w:r>
      <w:proofErr w:type="spellEnd"/>
      <w:r w:rsidRPr="00245067">
        <w:t xml:space="preserve">, </w:t>
      </w:r>
      <w:proofErr w:type="spellStart"/>
      <w:r w:rsidRPr="00245067">
        <w:t>membutuhkan</w:t>
      </w:r>
      <w:proofErr w:type="spellEnd"/>
      <w:r w:rsidRPr="00245067">
        <w:t xml:space="preserve"> </w:t>
      </w:r>
      <w:proofErr w:type="spellStart"/>
      <w:r w:rsidRPr="00245067">
        <w:t>lapangan</w:t>
      </w:r>
      <w:proofErr w:type="spellEnd"/>
      <w:r w:rsidRPr="00245067">
        <w:t xml:space="preserve"> </w:t>
      </w:r>
      <w:proofErr w:type="spellStart"/>
      <w:r w:rsidRPr="00245067">
        <w:t>pekerjaan</w:t>
      </w:r>
      <w:proofErr w:type="spellEnd"/>
    </w:p>
    <w:p w:rsidR="00DD5505" w:rsidRPr="00245067" w:rsidRDefault="00DD5505" w:rsidP="00DD5505">
      <w:pPr>
        <w:pStyle w:val="ListParagraph"/>
        <w:ind w:left="1080"/>
      </w:pPr>
    </w:p>
    <w:p w:rsidR="00DD5505" w:rsidRPr="00245067" w:rsidRDefault="00DD5505" w:rsidP="00DD5505">
      <w:pPr>
        <w:pStyle w:val="ListParagraph"/>
        <w:numPr>
          <w:ilvl w:val="0"/>
          <w:numId w:val="27"/>
        </w:numPr>
      </w:pPr>
      <w:proofErr w:type="spellStart"/>
      <w:r w:rsidRPr="00245067">
        <w:t>Pengaruh</w:t>
      </w:r>
      <w:proofErr w:type="spellEnd"/>
    </w:p>
    <w:p w:rsidR="00DD5505" w:rsidRPr="00245067" w:rsidRDefault="00DD5505" w:rsidP="00DD5505">
      <w:pPr>
        <w:pStyle w:val="ListParagraph"/>
        <w:numPr>
          <w:ilvl w:val="0"/>
          <w:numId w:val="28"/>
        </w:numPr>
      </w:pPr>
      <w:proofErr w:type="spellStart"/>
      <w:r w:rsidRPr="00245067">
        <w:t>Setiap</w:t>
      </w:r>
      <w:proofErr w:type="spellEnd"/>
      <w:r w:rsidRPr="00245067">
        <w:t xml:space="preserve"> </w:t>
      </w:r>
      <w:proofErr w:type="spellStart"/>
      <w:r w:rsidRPr="00245067">
        <w:t>wilayah</w:t>
      </w:r>
      <w:proofErr w:type="spellEnd"/>
      <w:r w:rsidRPr="00245067">
        <w:t xml:space="preserve"> </w:t>
      </w:r>
      <w:proofErr w:type="spellStart"/>
      <w:r w:rsidRPr="00245067">
        <w:t>dapat</w:t>
      </w:r>
      <w:proofErr w:type="spellEnd"/>
      <w:r w:rsidRPr="00245067">
        <w:t xml:space="preserve"> </w:t>
      </w:r>
      <w:proofErr w:type="spellStart"/>
      <w:r w:rsidRPr="00245067">
        <w:t>memenuhi</w:t>
      </w:r>
      <w:proofErr w:type="spellEnd"/>
      <w:r w:rsidRPr="00245067">
        <w:t xml:space="preserve"> </w:t>
      </w:r>
      <w:proofErr w:type="spellStart"/>
      <w:r w:rsidRPr="00245067">
        <w:t>kebutuhannya</w:t>
      </w:r>
      <w:proofErr w:type="spellEnd"/>
      <w:r w:rsidRPr="00245067">
        <w:t xml:space="preserve"> </w:t>
      </w:r>
      <w:proofErr w:type="spellStart"/>
      <w:r w:rsidRPr="00245067">
        <w:t>masing-masing</w:t>
      </w:r>
      <w:proofErr w:type="spellEnd"/>
    </w:p>
    <w:p w:rsidR="00DD5505" w:rsidRPr="00245067" w:rsidRDefault="00DD5505" w:rsidP="00DD5505">
      <w:pPr>
        <w:pStyle w:val="ListParagraph"/>
        <w:numPr>
          <w:ilvl w:val="0"/>
          <w:numId w:val="28"/>
        </w:numPr>
      </w:pPr>
      <w:proofErr w:type="spellStart"/>
      <w:r w:rsidRPr="00245067">
        <w:t>Menimbulkan</w:t>
      </w:r>
      <w:proofErr w:type="spellEnd"/>
      <w:r w:rsidRPr="00245067">
        <w:t xml:space="preserve"> </w:t>
      </w:r>
      <w:proofErr w:type="spellStart"/>
      <w:r w:rsidRPr="00245067">
        <w:t>pusat</w:t>
      </w:r>
      <w:proofErr w:type="spellEnd"/>
      <w:r w:rsidRPr="00245067">
        <w:t xml:space="preserve"> </w:t>
      </w:r>
      <w:proofErr w:type="spellStart"/>
      <w:r w:rsidRPr="00245067">
        <w:t>pertumbuhan</w:t>
      </w:r>
      <w:proofErr w:type="spellEnd"/>
      <w:r w:rsidRPr="00245067">
        <w:t xml:space="preserve"> </w:t>
      </w:r>
      <w:proofErr w:type="spellStart"/>
      <w:r w:rsidRPr="00245067">
        <w:t>wilayah</w:t>
      </w:r>
      <w:proofErr w:type="spellEnd"/>
      <w:r w:rsidRPr="00245067">
        <w:t xml:space="preserve"> </w:t>
      </w:r>
      <w:proofErr w:type="spellStart"/>
      <w:r w:rsidRPr="00245067">
        <w:t>baru</w:t>
      </w:r>
      <w:proofErr w:type="spellEnd"/>
    </w:p>
    <w:p w:rsidR="00DD5505" w:rsidRPr="00245067" w:rsidRDefault="00DD5505" w:rsidP="00DD5505">
      <w:pPr>
        <w:pStyle w:val="ListParagraph"/>
        <w:numPr>
          <w:ilvl w:val="0"/>
          <w:numId w:val="28"/>
        </w:numPr>
      </w:pPr>
      <w:r w:rsidRPr="00245067">
        <w:t xml:space="preserve">Wilayah </w:t>
      </w:r>
      <w:proofErr w:type="spellStart"/>
      <w:r w:rsidRPr="00245067">
        <w:t>menjadi</w:t>
      </w:r>
      <w:proofErr w:type="spellEnd"/>
      <w:r w:rsidRPr="00245067">
        <w:t xml:space="preserve"> </w:t>
      </w:r>
      <w:proofErr w:type="spellStart"/>
      <w:r w:rsidRPr="00245067">
        <w:t>berkembang</w:t>
      </w:r>
      <w:proofErr w:type="spellEnd"/>
      <w:r w:rsidRPr="00245067">
        <w:t xml:space="preserve">, </w:t>
      </w:r>
      <w:proofErr w:type="spellStart"/>
      <w:r w:rsidRPr="00245067">
        <w:t>misalnya</w:t>
      </w:r>
      <w:proofErr w:type="spellEnd"/>
      <w:r w:rsidRPr="00245067">
        <w:t xml:space="preserve"> </w:t>
      </w:r>
      <w:proofErr w:type="spellStart"/>
      <w:r w:rsidRPr="00245067">
        <w:t>wilayah</w:t>
      </w:r>
      <w:proofErr w:type="spellEnd"/>
      <w:r w:rsidRPr="00245067">
        <w:t xml:space="preserve"> </w:t>
      </w:r>
      <w:proofErr w:type="spellStart"/>
      <w:r w:rsidRPr="00245067">
        <w:t>desa</w:t>
      </w:r>
      <w:proofErr w:type="spellEnd"/>
      <w:r w:rsidRPr="00245067">
        <w:t xml:space="preserve"> </w:t>
      </w:r>
      <w:proofErr w:type="spellStart"/>
      <w:r w:rsidRPr="00245067">
        <w:t>berkembang</w:t>
      </w:r>
      <w:proofErr w:type="spellEnd"/>
      <w:r w:rsidRPr="00245067">
        <w:t xml:space="preserve"> </w:t>
      </w:r>
      <w:proofErr w:type="spellStart"/>
      <w:r w:rsidRPr="00245067">
        <w:t>menjadi</w:t>
      </w:r>
      <w:proofErr w:type="spellEnd"/>
      <w:r w:rsidRPr="00245067">
        <w:t xml:space="preserve"> </w:t>
      </w:r>
      <w:proofErr w:type="spellStart"/>
      <w:r w:rsidRPr="00245067">
        <w:t>wilayah</w:t>
      </w:r>
      <w:proofErr w:type="spellEnd"/>
      <w:r w:rsidRPr="00245067">
        <w:t xml:space="preserve"> </w:t>
      </w:r>
      <w:proofErr w:type="spellStart"/>
      <w:r w:rsidRPr="00245067">
        <w:t>kota</w:t>
      </w:r>
      <w:proofErr w:type="spellEnd"/>
    </w:p>
    <w:p w:rsidR="00DD5505" w:rsidRPr="00245067" w:rsidRDefault="00DD5505" w:rsidP="00DD5505">
      <w:pPr>
        <w:pStyle w:val="ListParagraph"/>
        <w:ind w:left="1080"/>
      </w:pPr>
    </w:p>
    <w:p w:rsidR="00DD5505" w:rsidRPr="00245067" w:rsidRDefault="00DD5505" w:rsidP="00DD5505">
      <w:pPr>
        <w:pStyle w:val="ListParagraph"/>
        <w:numPr>
          <w:ilvl w:val="0"/>
          <w:numId w:val="27"/>
        </w:numPr>
      </w:pPr>
      <w:proofErr w:type="spellStart"/>
      <w:r w:rsidRPr="00245067">
        <w:t>Bentuk</w:t>
      </w:r>
      <w:proofErr w:type="spellEnd"/>
      <w:r w:rsidRPr="00245067">
        <w:t xml:space="preserve"> </w:t>
      </w:r>
      <w:proofErr w:type="spellStart"/>
      <w:r w:rsidRPr="00245067">
        <w:t>interaksi</w:t>
      </w:r>
      <w:proofErr w:type="spellEnd"/>
    </w:p>
    <w:p w:rsidR="00DD5505" w:rsidRPr="00245067" w:rsidRDefault="00DD5505" w:rsidP="00DD5505">
      <w:pPr>
        <w:pStyle w:val="ListParagraph"/>
        <w:numPr>
          <w:ilvl w:val="0"/>
          <w:numId w:val="28"/>
        </w:numPr>
      </w:pPr>
      <w:proofErr w:type="spellStart"/>
      <w:r w:rsidRPr="00245067">
        <w:t>Saling</w:t>
      </w:r>
      <w:proofErr w:type="spellEnd"/>
      <w:r w:rsidRPr="00245067">
        <w:t xml:space="preserve"> </w:t>
      </w:r>
      <w:proofErr w:type="spellStart"/>
      <w:r w:rsidRPr="00245067">
        <w:t>melengkapi</w:t>
      </w:r>
      <w:proofErr w:type="spellEnd"/>
    </w:p>
    <w:p w:rsidR="00DD5505" w:rsidRPr="00245067" w:rsidRDefault="00DD5505" w:rsidP="00DD5505">
      <w:pPr>
        <w:pStyle w:val="ListParagraph"/>
        <w:numPr>
          <w:ilvl w:val="0"/>
          <w:numId w:val="28"/>
        </w:numPr>
      </w:pPr>
      <w:proofErr w:type="spellStart"/>
      <w:r w:rsidRPr="00245067">
        <w:t>Kesempatan</w:t>
      </w:r>
      <w:proofErr w:type="spellEnd"/>
      <w:r w:rsidRPr="00245067">
        <w:t xml:space="preserve"> </w:t>
      </w:r>
      <w:proofErr w:type="spellStart"/>
      <w:r w:rsidRPr="00245067">
        <w:t>antara</w:t>
      </w:r>
      <w:proofErr w:type="spellEnd"/>
    </w:p>
    <w:p w:rsidR="00DD5505" w:rsidRPr="00245067" w:rsidRDefault="00DD5505" w:rsidP="00DD5505">
      <w:pPr>
        <w:pStyle w:val="ListParagraph"/>
        <w:numPr>
          <w:ilvl w:val="0"/>
          <w:numId w:val="28"/>
        </w:numPr>
      </w:pPr>
      <w:proofErr w:type="spellStart"/>
      <w:r w:rsidRPr="00245067">
        <w:t>Kemudahan</w:t>
      </w:r>
      <w:proofErr w:type="spellEnd"/>
      <w:r w:rsidRPr="00245067">
        <w:t xml:space="preserve"> transfer</w:t>
      </w:r>
    </w:p>
    <w:p w:rsidR="00DD5505" w:rsidRPr="00245067" w:rsidRDefault="00DD5505" w:rsidP="00DD5505">
      <w:pPr>
        <w:pStyle w:val="ListParagraph"/>
        <w:ind w:left="1080"/>
      </w:pPr>
    </w:p>
    <w:p w:rsidR="00DD5505" w:rsidRPr="00245067" w:rsidRDefault="00DD5505" w:rsidP="00DD5505">
      <w:pPr>
        <w:pStyle w:val="ListParagraph"/>
        <w:numPr>
          <w:ilvl w:val="0"/>
          <w:numId w:val="27"/>
        </w:numPr>
      </w:pPr>
      <w:proofErr w:type="spellStart"/>
      <w:r w:rsidRPr="00245067">
        <w:t>Kerja</w:t>
      </w:r>
      <w:proofErr w:type="spellEnd"/>
      <w:r w:rsidRPr="00245067">
        <w:t xml:space="preserve"> </w:t>
      </w:r>
      <w:proofErr w:type="spellStart"/>
      <w:r w:rsidRPr="00245067">
        <w:t>sama</w:t>
      </w:r>
      <w:proofErr w:type="spellEnd"/>
      <w:r w:rsidRPr="00245067">
        <w:t xml:space="preserve"> </w:t>
      </w:r>
      <w:proofErr w:type="spellStart"/>
      <w:r w:rsidRPr="00245067">
        <w:t>antarnegara</w:t>
      </w:r>
      <w:proofErr w:type="spellEnd"/>
    </w:p>
    <w:p w:rsidR="00DD5505" w:rsidRPr="00245067" w:rsidRDefault="00DD5505" w:rsidP="00DD5505">
      <w:pPr>
        <w:pStyle w:val="ListParagraph"/>
        <w:numPr>
          <w:ilvl w:val="0"/>
          <w:numId w:val="28"/>
        </w:numPr>
      </w:pPr>
      <w:r w:rsidRPr="00245067">
        <w:t>Bilateral</w:t>
      </w:r>
    </w:p>
    <w:p w:rsidR="00DD5505" w:rsidRPr="00245067" w:rsidRDefault="00DD5505" w:rsidP="00DD5505">
      <w:pPr>
        <w:pStyle w:val="ListParagraph"/>
        <w:ind w:left="1080"/>
      </w:pPr>
      <w:proofErr w:type="spellStart"/>
      <w:r w:rsidRPr="00245067">
        <w:t>Kerja</w:t>
      </w:r>
      <w:proofErr w:type="spellEnd"/>
      <w:r w:rsidRPr="00245067">
        <w:t xml:space="preserve"> </w:t>
      </w:r>
      <w:proofErr w:type="spellStart"/>
      <w:proofErr w:type="gramStart"/>
      <w:r w:rsidRPr="00245067">
        <w:t>sama</w:t>
      </w:r>
      <w:proofErr w:type="spellEnd"/>
      <w:proofErr w:type="gramEnd"/>
      <w:r w:rsidRPr="00245067">
        <w:t xml:space="preserve"> bilateral </w:t>
      </w:r>
      <w:proofErr w:type="spellStart"/>
      <w:r w:rsidRPr="00245067">
        <w:t>adalah</w:t>
      </w:r>
      <w:proofErr w:type="spellEnd"/>
      <w:r w:rsidRPr="00245067">
        <w:t xml:space="preserve"> </w:t>
      </w:r>
      <w:proofErr w:type="spellStart"/>
      <w:r w:rsidRPr="00245067">
        <w:t>kerja</w:t>
      </w:r>
      <w:proofErr w:type="spellEnd"/>
      <w:r w:rsidRPr="00245067">
        <w:t xml:space="preserve"> </w:t>
      </w:r>
      <w:proofErr w:type="spellStart"/>
      <w:r w:rsidRPr="00245067">
        <w:t>sama</w:t>
      </w:r>
      <w:proofErr w:type="spellEnd"/>
      <w:r w:rsidRPr="00245067">
        <w:t xml:space="preserve"> yang </w:t>
      </w:r>
      <w:proofErr w:type="spellStart"/>
      <w:r w:rsidRPr="00245067">
        <w:t>melibatkan</w:t>
      </w:r>
      <w:proofErr w:type="spellEnd"/>
      <w:r w:rsidRPr="00245067">
        <w:t xml:space="preserve"> </w:t>
      </w:r>
      <w:proofErr w:type="spellStart"/>
      <w:r w:rsidRPr="00245067">
        <w:t>dua</w:t>
      </w:r>
      <w:proofErr w:type="spellEnd"/>
      <w:r w:rsidRPr="00245067">
        <w:t xml:space="preserve"> </w:t>
      </w:r>
      <w:proofErr w:type="spellStart"/>
      <w:r w:rsidRPr="00245067">
        <w:t>negara</w:t>
      </w:r>
      <w:proofErr w:type="spellEnd"/>
      <w:r w:rsidRPr="00245067">
        <w:t xml:space="preserve"> </w:t>
      </w:r>
      <w:proofErr w:type="spellStart"/>
      <w:r w:rsidRPr="00245067">
        <w:t>saja</w:t>
      </w:r>
      <w:proofErr w:type="spellEnd"/>
      <w:r w:rsidRPr="00245067">
        <w:t xml:space="preserve">. </w:t>
      </w:r>
      <w:proofErr w:type="spellStart"/>
      <w:r w:rsidRPr="00245067">
        <w:t>Contoh</w:t>
      </w:r>
      <w:proofErr w:type="spellEnd"/>
      <w:r w:rsidRPr="00245067">
        <w:t xml:space="preserve"> </w:t>
      </w:r>
      <w:proofErr w:type="spellStart"/>
      <w:r w:rsidRPr="00245067">
        <w:t>kerja</w:t>
      </w:r>
      <w:proofErr w:type="spellEnd"/>
      <w:r w:rsidRPr="00245067">
        <w:t xml:space="preserve"> </w:t>
      </w:r>
      <w:proofErr w:type="spellStart"/>
      <w:proofErr w:type="gramStart"/>
      <w:r w:rsidRPr="00245067">
        <w:t>sama</w:t>
      </w:r>
      <w:proofErr w:type="spellEnd"/>
      <w:proofErr w:type="gramEnd"/>
      <w:r w:rsidRPr="00245067">
        <w:t xml:space="preserve"> bilateral </w:t>
      </w:r>
      <w:proofErr w:type="spellStart"/>
      <w:r w:rsidRPr="00245067">
        <w:t>yakni</w:t>
      </w:r>
      <w:proofErr w:type="spellEnd"/>
      <w:r w:rsidRPr="00245067">
        <w:t xml:space="preserve"> Indonesia </w:t>
      </w:r>
      <w:proofErr w:type="spellStart"/>
      <w:r w:rsidRPr="00245067">
        <w:t>dengan</w:t>
      </w:r>
      <w:proofErr w:type="spellEnd"/>
      <w:r w:rsidRPr="00245067">
        <w:t xml:space="preserve"> </w:t>
      </w:r>
      <w:proofErr w:type="spellStart"/>
      <w:r w:rsidRPr="00245067">
        <w:t>Jepang</w:t>
      </w:r>
      <w:proofErr w:type="spellEnd"/>
      <w:r w:rsidRPr="00245067">
        <w:t xml:space="preserve"> yang </w:t>
      </w:r>
      <w:proofErr w:type="spellStart"/>
      <w:r w:rsidRPr="00245067">
        <w:t>tergabung</w:t>
      </w:r>
      <w:proofErr w:type="spellEnd"/>
      <w:r w:rsidRPr="00245067">
        <w:t xml:space="preserve"> </w:t>
      </w:r>
      <w:proofErr w:type="spellStart"/>
      <w:r w:rsidRPr="00245067">
        <w:t>dalam</w:t>
      </w:r>
      <w:proofErr w:type="spellEnd"/>
      <w:r w:rsidRPr="00245067">
        <w:t xml:space="preserve"> Indonesia-Japan Economic Partnership Agreement (IJEPA) </w:t>
      </w:r>
      <w:proofErr w:type="spellStart"/>
      <w:r w:rsidRPr="00245067">
        <w:t>sejak</w:t>
      </w:r>
      <w:proofErr w:type="spellEnd"/>
      <w:r w:rsidRPr="00245067">
        <w:t xml:space="preserve"> </w:t>
      </w:r>
      <w:proofErr w:type="spellStart"/>
      <w:r w:rsidRPr="00245067">
        <w:t>tahun</w:t>
      </w:r>
      <w:proofErr w:type="spellEnd"/>
      <w:r w:rsidRPr="00245067">
        <w:t xml:space="preserve"> 2008. </w:t>
      </w:r>
    </w:p>
    <w:p w:rsidR="00DD5505" w:rsidRPr="00245067" w:rsidRDefault="00DD5505" w:rsidP="00DD5505">
      <w:pPr>
        <w:pStyle w:val="ListParagraph"/>
        <w:numPr>
          <w:ilvl w:val="0"/>
          <w:numId w:val="28"/>
        </w:numPr>
      </w:pPr>
      <w:r w:rsidRPr="00245067">
        <w:t>Regional</w:t>
      </w:r>
    </w:p>
    <w:p w:rsidR="00DD5505" w:rsidRPr="00245067" w:rsidRDefault="00DD5505" w:rsidP="00DD5505">
      <w:pPr>
        <w:pStyle w:val="ListParagraph"/>
        <w:ind w:left="1080"/>
      </w:pPr>
      <w:proofErr w:type="spellStart"/>
      <w:r w:rsidRPr="00245067">
        <w:lastRenderedPageBreak/>
        <w:t>Kerja</w:t>
      </w:r>
      <w:proofErr w:type="spellEnd"/>
      <w:r w:rsidRPr="00245067">
        <w:t xml:space="preserve"> </w:t>
      </w:r>
      <w:proofErr w:type="spellStart"/>
      <w:proofErr w:type="gramStart"/>
      <w:r w:rsidRPr="00245067">
        <w:t>sama</w:t>
      </w:r>
      <w:proofErr w:type="spellEnd"/>
      <w:proofErr w:type="gramEnd"/>
      <w:r w:rsidRPr="00245067">
        <w:t xml:space="preserve"> regional </w:t>
      </w:r>
      <w:proofErr w:type="spellStart"/>
      <w:r w:rsidRPr="00245067">
        <w:t>adalah</w:t>
      </w:r>
      <w:proofErr w:type="spellEnd"/>
      <w:r w:rsidRPr="00245067">
        <w:t xml:space="preserve"> </w:t>
      </w:r>
      <w:proofErr w:type="spellStart"/>
      <w:r w:rsidRPr="00245067">
        <w:t>kerjasama</w:t>
      </w:r>
      <w:proofErr w:type="spellEnd"/>
      <w:r w:rsidRPr="00245067">
        <w:t xml:space="preserve"> </w:t>
      </w:r>
      <w:proofErr w:type="spellStart"/>
      <w:r w:rsidRPr="00245067">
        <w:t>antar</w:t>
      </w:r>
      <w:proofErr w:type="spellEnd"/>
      <w:r w:rsidRPr="00245067">
        <w:t xml:space="preserve"> </w:t>
      </w:r>
      <w:proofErr w:type="spellStart"/>
      <w:r w:rsidRPr="00245067">
        <w:t>negara</w:t>
      </w:r>
      <w:proofErr w:type="spellEnd"/>
      <w:r w:rsidRPr="00245067">
        <w:t xml:space="preserve"> </w:t>
      </w:r>
      <w:proofErr w:type="spellStart"/>
      <w:r w:rsidRPr="00245067">
        <w:t>dalam</w:t>
      </w:r>
      <w:proofErr w:type="spellEnd"/>
      <w:r w:rsidRPr="00245067">
        <w:t xml:space="preserve"> </w:t>
      </w:r>
      <w:proofErr w:type="spellStart"/>
      <w:r w:rsidRPr="00245067">
        <w:t>satu</w:t>
      </w:r>
      <w:proofErr w:type="spellEnd"/>
      <w:r w:rsidRPr="00245067">
        <w:t xml:space="preserve"> </w:t>
      </w:r>
      <w:proofErr w:type="spellStart"/>
      <w:r w:rsidRPr="00245067">
        <w:t>kawasan</w:t>
      </w:r>
      <w:proofErr w:type="spellEnd"/>
      <w:r w:rsidRPr="00245067">
        <w:t xml:space="preserve">. </w:t>
      </w:r>
      <w:proofErr w:type="spellStart"/>
      <w:r w:rsidRPr="00245067">
        <w:t>Contoh</w:t>
      </w:r>
      <w:proofErr w:type="spellEnd"/>
      <w:r w:rsidRPr="00245067">
        <w:t xml:space="preserve"> </w:t>
      </w:r>
      <w:proofErr w:type="spellStart"/>
      <w:r w:rsidRPr="00245067">
        <w:t>kerja</w:t>
      </w:r>
      <w:proofErr w:type="spellEnd"/>
      <w:r w:rsidRPr="00245067">
        <w:t xml:space="preserve"> </w:t>
      </w:r>
      <w:proofErr w:type="spellStart"/>
      <w:proofErr w:type="gramStart"/>
      <w:r w:rsidRPr="00245067">
        <w:t>sama</w:t>
      </w:r>
      <w:proofErr w:type="spellEnd"/>
      <w:proofErr w:type="gramEnd"/>
      <w:r w:rsidRPr="00245067">
        <w:t xml:space="preserve"> regional </w:t>
      </w:r>
      <w:proofErr w:type="spellStart"/>
      <w:r w:rsidRPr="00245067">
        <w:t>adalah</w:t>
      </w:r>
      <w:proofErr w:type="spellEnd"/>
      <w:r w:rsidRPr="00245067">
        <w:t xml:space="preserve"> ASEAN (the Association of Southeast Asian Nations) yang </w:t>
      </w:r>
      <w:proofErr w:type="spellStart"/>
      <w:r w:rsidRPr="00245067">
        <w:t>beranggotakan</w:t>
      </w:r>
      <w:proofErr w:type="spellEnd"/>
      <w:r w:rsidRPr="00245067">
        <w:t xml:space="preserve"> 10 </w:t>
      </w:r>
      <w:proofErr w:type="spellStart"/>
      <w:r w:rsidRPr="00245067">
        <w:t>negara</w:t>
      </w:r>
      <w:proofErr w:type="spellEnd"/>
      <w:r w:rsidRPr="00245067">
        <w:t>.</w:t>
      </w:r>
    </w:p>
    <w:p w:rsidR="00DD5505" w:rsidRPr="00245067" w:rsidRDefault="00DD5505" w:rsidP="00DD5505">
      <w:pPr>
        <w:pStyle w:val="ListParagraph"/>
        <w:numPr>
          <w:ilvl w:val="0"/>
          <w:numId w:val="28"/>
        </w:numPr>
      </w:pPr>
      <w:proofErr w:type="spellStart"/>
      <w:r w:rsidRPr="00245067">
        <w:t>Multirateral</w:t>
      </w:r>
      <w:proofErr w:type="spellEnd"/>
    </w:p>
    <w:p w:rsidR="00DD5505" w:rsidRPr="009B5836" w:rsidRDefault="00DD5505" w:rsidP="00DD5505">
      <w:pPr>
        <w:pStyle w:val="ListParagraph"/>
        <w:ind w:left="1080"/>
      </w:pPr>
      <w:proofErr w:type="spellStart"/>
      <w:r w:rsidRPr="00245067">
        <w:t>Kerja</w:t>
      </w:r>
      <w:proofErr w:type="spellEnd"/>
      <w:r w:rsidRPr="00245067">
        <w:t xml:space="preserve"> </w:t>
      </w:r>
      <w:proofErr w:type="spellStart"/>
      <w:proofErr w:type="gramStart"/>
      <w:r w:rsidRPr="00245067">
        <w:t>sama</w:t>
      </w:r>
      <w:proofErr w:type="spellEnd"/>
      <w:proofErr w:type="gramEnd"/>
      <w:r w:rsidRPr="00245067">
        <w:t xml:space="preserve"> multilateral </w:t>
      </w:r>
      <w:proofErr w:type="spellStart"/>
      <w:r w:rsidRPr="00245067">
        <w:t>adalah</w:t>
      </w:r>
      <w:proofErr w:type="spellEnd"/>
      <w:r w:rsidRPr="00245067">
        <w:t xml:space="preserve"> </w:t>
      </w:r>
      <w:proofErr w:type="spellStart"/>
      <w:r w:rsidRPr="00245067">
        <w:t>kerja</w:t>
      </w:r>
      <w:proofErr w:type="spellEnd"/>
      <w:r w:rsidRPr="00245067">
        <w:t xml:space="preserve"> </w:t>
      </w:r>
      <w:proofErr w:type="spellStart"/>
      <w:r w:rsidRPr="00245067">
        <w:t>sama</w:t>
      </w:r>
      <w:proofErr w:type="spellEnd"/>
      <w:r w:rsidRPr="00245067">
        <w:t xml:space="preserve"> yang </w:t>
      </w:r>
      <w:proofErr w:type="spellStart"/>
      <w:r w:rsidRPr="00245067">
        <w:t>bersifat</w:t>
      </w:r>
      <w:proofErr w:type="spellEnd"/>
      <w:r w:rsidRPr="00245067">
        <w:t xml:space="preserve"> global. </w:t>
      </w:r>
      <w:proofErr w:type="spellStart"/>
      <w:r w:rsidRPr="00245067">
        <w:t>Contohnya</w:t>
      </w:r>
      <w:proofErr w:type="spellEnd"/>
      <w:r w:rsidRPr="00245067">
        <w:t xml:space="preserve"> United Nations </w:t>
      </w:r>
      <w:proofErr w:type="spellStart"/>
      <w:r w:rsidRPr="00245067">
        <w:t>atau</w:t>
      </w:r>
      <w:proofErr w:type="spellEnd"/>
      <w:r w:rsidRPr="00245067">
        <w:t xml:space="preserve"> PBB yang </w:t>
      </w:r>
      <w:proofErr w:type="spellStart"/>
      <w:r w:rsidRPr="00245067">
        <w:t>beranggotakan</w:t>
      </w:r>
      <w:proofErr w:type="spellEnd"/>
      <w:r w:rsidRPr="00245067">
        <w:t xml:space="preserve"> 193 Negara</w:t>
      </w:r>
    </w:p>
    <w:p w:rsidR="008D3993" w:rsidRPr="001D5EC4" w:rsidRDefault="008D3993" w:rsidP="00E21AE7">
      <w:pPr>
        <w:pStyle w:val="ListParagraph"/>
        <w:spacing w:after="0" w:line="360" w:lineRule="auto"/>
        <w:ind w:left="284"/>
        <w:rPr>
          <w:rFonts w:ascii="Segoe UI" w:hAnsi="Segoe UI" w:cs="Segoe UI"/>
          <w:lang w:val="id-ID"/>
        </w:rPr>
      </w:pPr>
    </w:p>
    <w:sectPr w:rsidR="008D3993" w:rsidRPr="001D5E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5EFD"/>
    <w:multiLevelType w:val="hybridMultilevel"/>
    <w:tmpl w:val="5E206E6A"/>
    <w:lvl w:ilvl="0" w:tplc="6C94C18E">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C4C1E"/>
    <w:multiLevelType w:val="hybridMultilevel"/>
    <w:tmpl w:val="9392DDE4"/>
    <w:lvl w:ilvl="0" w:tplc="99F863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F4939"/>
    <w:multiLevelType w:val="hybridMultilevel"/>
    <w:tmpl w:val="ABC2C928"/>
    <w:lvl w:ilvl="0" w:tplc="8384BFD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55032"/>
    <w:multiLevelType w:val="hybridMultilevel"/>
    <w:tmpl w:val="9E686C3A"/>
    <w:lvl w:ilvl="0" w:tplc="1E88BB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2D4F55"/>
    <w:multiLevelType w:val="hybridMultilevel"/>
    <w:tmpl w:val="F912C8AC"/>
    <w:lvl w:ilvl="0" w:tplc="D4A661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2241D2"/>
    <w:multiLevelType w:val="hybridMultilevel"/>
    <w:tmpl w:val="4EE64DBE"/>
    <w:lvl w:ilvl="0" w:tplc="3B6AE61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56517"/>
    <w:multiLevelType w:val="hybridMultilevel"/>
    <w:tmpl w:val="DB0CDD0C"/>
    <w:lvl w:ilvl="0" w:tplc="6F60381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625275"/>
    <w:multiLevelType w:val="hybridMultilevel"/>
    <w:tmpl w:val="F814DFD0"/>
    <w:lvl w:ilvl="0" w:tplc="AC6ACDF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FB5DD1"/>
    <w:multiLevelType w:val="hybridMultilevel"/>
    <w:tmpl w:val="EC226BA2"/>
    <w:lvl w:ilvl="0" w:tplc="3FE6D7F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245AA"/>
    <w:multiLevelType w:val="hybridMultilevel"/>
    <w:tmpl w:val="09D46788"/>
    <w:lvl w:ilvl="0" w:tplc="70EA457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436749"/>
    <w:multiLevelType w:val="hybridMultilevel"/>
    <w:tmpl w:val="1E6A2584"/>
    <w:lvl w:ilvl="0" w:tplc="7500E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1B7D98"/>
    <w:multiLevelType w:val="hybridMultilevel"/>
    <w:tmpl w:val="20EA24D2"/>
    <w:lvl w:ilvl="0" w:tplc="1A547B6A">
      <w:start w:val="1"/>
      <w:numFmt w:val="bullet"/>
      <w:lvlText w:val=""/>
      <w:lvlJc w:val="left"/>
      <w:pPr>
        <w:ind w:left="1212" w:hanging="360"/>
      </w:pPr>
      <w:rPr>
        <w:rFonts w:ascii="Symbol" w:eastAsiaTheme="minorHAnsi" w:hAnsi="Symbol" w:cstheme="minorBid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39CE5835"/>
    <w:multiLevelType w:val="hybridMultilevel"/>
    <w:tmpl w:val="0BA039C2"/>
    <w:lvl w:ilvl="0" w:tplc="1A547B6A">
      <w:start w:val="1"/>
      <w:numFmt w:val="bullet"/>
      <w:lvlText w:val=""/>
      <w:lvlJc w:val="left"/>
      <w:pPr>
        <w:ind w:left="786" w:hanging="360"/>
      </w:pPr>
      <w:rPr>
        <w:rFonts w:ascii="Symbol" w:eastAsiaTheme="minorHAnsi" w:hAnsi="Symbol"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4753749E"/>
    <w:multiLevelType w:val="hybridMultilevel"/>
    <w:tmpl w:val="46B27772"/>
    <w:lvl w:ilvl="0" w:tplc="A9745A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102467"/>
    <w:multiLevelType w:val="hybridMultilevel"/>
    <w:tmpl w:val="88F8FDEA"/>
    <w:lvl w:ilvl="0" w:tplc="41C6C6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CD59B7"/>
    <w:multiLevelType w:val="hybridMultilevel"/>
    <w:tmpl w:val="C4EAF878"/>
    <w:lvl w:ilvl="0" w:tplc="663A2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2C132A"/>
    <w:multiLevelType w:val="hybridMultilevel"/>
    <w:tmpl w:val="02C2099C"/>
    <w:lvl w:ilvl="0" w:tplc="701C48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887B04"/>
    <w:multiLevelType w:val="hybridMultilevel"/>
    <w:tmpl w:val="CEDA387E"/>
    <w:lvl w:ilvl="0" w:tplc="934AF6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9E5813"/>
    <w:multiLevelType w:val="hybridMultilevel"/>
    <w:tmpl w:val="532AF4E2"/>
    <w:lvl w:ilvl="0" w:tplc="4822D11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ED4354"/>
    <w:multiLevelType w:val="hybridMultilevel"/>
    <w:tmpl w:val="185A7AC8"/>
    <w:lvl w:ilvl="0" w:tplc="FD1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F87ABE"/>
    <w:multiLevelType w:val="hybridMultilevel"/>
    <w:tmpl w:val="C19AB7B6"/>
    <w:lvl w:ilvl="0" w:tplc="7A5EE6F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D3B3696"/>
    <w:multiLevelType w:val="hybridMultilevel"/>
    <w:tmpl w:val="06BCB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DD7398"/>
    <w:multiLevelType w:val="hybridMultilevel"/>
    <w:tmpl w:val="E318918C"/>
    <w:lvl w:ilvl="0" w:tplc="2696C84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A9764C"/>
    <w:multiLevelType w:val="hybridMultilevel"/>
    <w:tmpl w:val="36B88048"/>
    <w:lvl w:ilvl="0" w:tplc="971A705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E13136"/>
    <w:multiLevelType w:val="hybridMultilevel"/>
    <w:tmpl w:val="3618C3D8"/>
    <w:lvl w:ilvl="0" w:tplc="BB40FC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9A647C"/>
    <w:multiLevelType w:val="hybridMultilevel"/>
    <w:tmpl w:val="7A4AD662"/>
    <w:lvl w:ilvl="0" w:tplc="CCA69F4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B31E43"/>
    <w:multiLevelType w:val="hybridMultilevel"/>
    <w:tmpl w:val="098A47F0"/>
    <w:lvl w:ilvl="0" w:tplc="8F16AF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9A3C8B"/>
    <w:multiLevelType w:val="hybridMultilevel"/>
    <w:tmpl w:val="09124440"/>
    <w:lvl w:ilvl="0" w:tplc="456C9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5"/>
  </w:num>
  <w:num w:numId="3">
    <w:abstractNumId w:val="12"/>
  </w:num>
  <w:num w:numId="4">
    <w:abstractNumId w:val="10"/>
  </w:num>
  <w:num w:numId="5">
    <w:abstractNumId w:val="11"/>
  </w:num>
  <w:num w:numId="6">
    <w:abstractNumId w:val="4"/>
  </w:num>
  <w:num w:numId="7">
    <w:abstractNumId w:val="17"/>
  </w:num>
  <w:num w:numId="8">
    <w:abstractNumId w:val="9"/>
  </w:num>
  <w:num w:numId="9">
    <w:abstractNumId w:val="23"/>
  </w:num>
  <w:num w:numId="10">
    <w:abstractNumId w:val="7"/>
  </w:num>
  <w:num w:numId="11">
    <w:abstractNumId w:val="22"/>
  </w:num>
  <w:num w:numId="12">
    <w:abstractNumId w:val="8"/>
  </w:num>
  <w:num w:numId="13">
    <w:abstractNumId w:val="18"/>
  </w:num>
  <w:num w:numId="14">
    <w:abstractNumId w:val="6"/>
  </w:num>
  <w:num w:numId="15">
    <w:abstractNumId w:val="25"/>
  </w:num>
  <w:num w:numId="16">
    <w:abstractNumId w:val="5"/>
  </w:num>
  <w:num w:numId="17">
    <w:abstractNumId w:val="0"/>
  </w:num>
  <w:num w:numId="18">
    <w:abstractNumId w:val="19"/>
  </w:num>
  <w:num w:numId="19">
    <w:abstractNumId w:val="14"/>
  </w:num>
  <w:num w:numId="20">
    <w:abstractNumId w:val="27"/>
  </w:num>
  <w:num w:numId="21">
    <w:abstractNumId w:val="16"/>
  </w:num>
  <w:num w:numId="22">
    <w:abstractNumId w:val="1"/>
  </w:num>
  <w:num w:numId="23">
    <w:abstractNumId w:val="26"/>
  </w:num>
  <w:num w:numId="24">
    <w:abstractNumId w:val="3"/>
  </w:num>
  <w:num w:numId="25">
    <w:abstractNumId w:val="2"/>
  </w:num>
  <w:num w:numId="26">
    <w:abstractNumId w:val="24"/>
  </w:num>
  <w:num w:numId="27">
    <w:abstractNumId w:val="1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B6"/>
    <w:rsid w:val="000361C0"/>
    <w:rsid w:val="00070089"/>
    <w:rsid w:val="001D5EC4"/>
    <w:rsid w:val="00203C34"/>
    <w:rsid w:val="00245067"/>
    <w:rsid w:val="00253146"/>
    <w:rsid w:val="002E5227"/>
    <w:rsid w:val="003C46F5"/>
    <w:rsid w:val="00447893"/>
    <w:rsid w:val="00501CF5"/>
    <w:rsid w:val="005D1C16"/>
    <w:rsid w:val="005F20B6"/>
    <w:rsid w:val="00616B01"/>
    <w:rsid w:val="0063771C"/>
    <w:rsid w:val="007F4C5F"/>
    <w:rsid w:val="0083126F"/>
    <w:rsid w:val="00877A66"/>
    <w:rsid w:val="008B3AB1"/>
    <w:rsid w:val="008D3993"/>
    <w:rsid w:val="00B73276"/>
    <w:rsid w:val="00D12460"/>
    <w:rsid w:val="00D52079"/>
    <w:rsid w:val="00DD5505"/>
    <w:rsid w:val="00E21AE7"/>
    <w:rsid w:val="00EC7DF7"/>
    <w:rsid w:val="00FA6403"/>
    <w:rsid w:val="00FD4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0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0B6"/>
    <w:pPr>
      <w:ind w:left="720"/>
      <w:contextualSpacing/>
    </w:pPr>
  </w:style>
  <w:style w:type="character" w:styleId="CommentReference">
    <w:name w:val="annotation reference"/>
    <w:basedOn w:val="DefaultParagraphFont"/>
    <w:uiPriority w:val="99"/>
    <w:semiHidden/>
    <w:unhideWhenUsed/>
    <w:rsid w:val="00877A66"/>
    <w:rPr>
      <w:sz w:val="16"/>
      <w:szCs w:val="16"/>
    </w:rPr>
  </w:style>
  <w:style w:type="paragraph" w:styleId="CommentText">
    <w:name w:val="annotation text"/>
    <w:basedOn w:val="Normal"/>
    <w:link w:val="CommentTextChar"/>
    <w:uiPriority w:val="99"/>
    <w:semiHidden/>
    <w:unhideWhenUsed/>
    <w:rsid w:val="00877A66"/>
    <w:pPr>
      <w:spacing w:line="240" w:lineRule="auto"/>
    </w:pPr>
    <w:rPr>
      <w:sz w:val="20"/>
      <w:szCs w:val="20"/>
    </w:rPr>
  </w:style>
  <w:style w:type="character" w:customStyle="1" w:styleId="CommentTextChar">
    <w:name w:val="Comment Text Char"/>
    <w:basedOn w:val="DefaultParagraphFont"/>
    <w:link w:val="CommentText"/>
    <w:uiPriority w:val="99"/>
    <w:semiHidden/>
    <w:rsid w:val="00877A66"/>
    <w:rPr>
      <w:sz w:val="20"/>
      <w:szCs w:val="20"/>
    </w:rPr>
  </w:style>
  <w:style w:type="paragraph" w:styleId="CommentSubject">
    <w:name w:val="annotation subject"/>
    <w:basedOn w:val="CommentText"/>
    <w:next w:val="CommentText"/>
    <w:link w:val="CommentSubjectChar"/>
    <w:uiPriority w:val="99"/>
    <w:semiHidden/>
    <w:unhideWhenUsed/>
    <w:rsid w:val="00877A66"/>
    <w:rPr>
      <w:b/>
      <w:bCs/>
    </w:rPr>
  </w:style>
  <w:style w:type="character" w:customStyle="1" w:styleId="CommentSubjectChar">
    <w:name w:val="Comment Subject Char"/>
    <w:basedOn w:val="CommentTextChar"/>
    <w:link w:val="CommentSubject"/>
    <w:uiPriority w:val="99"/>
    <w:semiHidden/>
    <w:rsid w:val="00877A66"/>
    <w:rPr>
      <w:b/>
      <w:bCs/>
      <w:sz w:val="20"/>
      <w:szCs w:val="20"/>
    </w:rPr>
  </w:style>
  <w:style w:type="paragraph" w:styleId="BalloonText">
    <w:name w:val="Balloon Text"/>
    <w:basedOn w:val="Normal"/>
    <w:link w:val="BalloonTextChar"/>
    <w:uiPriority w:val="99"/>
    <w:semiHidden/>
    <w:unhideWhenUsed/>
    <w:rsid w:val="00877A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A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0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0B6"/>
    <w:pPr>
      <w:ind w:left="720"/>
      <w:contextualSpacing/>
    </w:pPr>
  </w:style>
  <w:style w:type="character" w:styleId="CommentReference">
    <w:name w:val="annotation reference"/>
    <w:basedOn w:val="DefaultParagraphFont"/>
    <w:uiPriority w:val="99"/>
    <w:semiHidden/>
    <w:unhideWhenUsed/>
    <w:rsid w:val="00877A66"/>
    <w:rPr>
      <w:sz w:val="16"/>
      <w:szCs w:val="16"/>
    </w:rPr>
  </w:style>
  <w:style w:type="paragraph" w:styleId="CommentText">
    <w:name w:val="annotation text"/>
    <w:basedOn w:val="Normal"/>
    <w:link w:val="CommentTextChar"/>
    <w:uiPriority w:val="99"/>
    <w:semiHidden/>
    <w:unhideWhenUsed/>
    <w:rsid w:val="00877A66"/>
    <w:pPr>
      <w:spacing w:line="240" w:lineRule="auto"/>
    </w:pPr>
    <w:rPr>
      <w:sz w:val="20"/>
      <w:szCs w:val="20"/>
    </w:rPr>
  </w:style>
  <w:style w:type="character" w:customStyle="1" w:styleId="CommentTextChar">
    <w:name w:val="Comment Text Char"/>
    <w:basedOn w:val="DefaultParagraphFont"/>
    <w:link w:val="CommentText"/>
    <w:uiPriority w:val="99"/>
    <w:semiHidden/>
    <w:rsid w:val="00877A66"/>
    <w:rPr>
      <w:sz w:val="20"/>
      <w:szCs w:val="20"/>
    </w:rPr>
  </w:style>
  <w:style w:type="paragraph" w:styleId="CommentSubject">
    <w:name w:val="annotation subject"/>
    <w:basedOn w:val="CommentText"/>
    <w:next w:val="CommentText"/>
    <w:link w:val="CommentSubjectChar"/>
    <w:uiPriority w:val="99"/>
    <w:semiHidden/>
    <w:unhideWhenUsed/>
    <w:rsid w:val="00877A66"/>
    <w:rPr>
      <w:b/>
      <w:bCs/>
    </w:rPr>
  </w:style>
  <w:style w:type="character" w:customStyle="1" w:styleId="CommentSubjectChar">
    <w:name w:val="Comment Subject Char"/>
    <w:basedOn w:val="CommentTextChar"/>
    <w:link w:val="CommentSubject"/>
    <w:uiPriority w:val="99"/>
    <w:semiHidden/>
    <w:rsid w:val="00877A66"/>
    <w:rPr>
      <w:b/>
      <w:bCs/>
      <w:sz w:val="20"/>
      <w:szCs w:val="20"/>
    </w:rPr>
  </w:style>
  <w:style w:type="paragraph" w:styleId="BalloonText">
    <w:name w:val="Balloon Text"/>
    <w:basedOn w:val="Normal"/>
    <w:link w:val="BalloonTextChar"/>
    <w:uiPriority w:val="99"/>
    <w:semiHidden/>
    <w:unhideWhenUsed/>
    <w:rsid w:val="00877A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A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12</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Mutiara Syafitri</cp:lastModifiedBy>
  <cp:revision>18</cp:revision>
  <dcterms:created xsi:type="dcterms:W3CDTF">2022-05-27T00:10:00Z</dcterms:created>
  <dcterms:modified xsi:type="dcterms:W3CDTF">2022-06-16T01:55:00Z</dcterms:modified>
</cp:coreProperties>
</file>